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B6ED9" w14:textId="77777777" w:rsidR="00C15818" w:rsidRPr="00BA0960" w:rsidRDefault="00C15818" w:rsidP="005E48F6">
      <w:pPr>
        <w:jc w:val="right"/>
        <w:rPr>
          <w:rFonts w:ascii="Century Gothic" w:hAnsi="Century Gothic" w:cs="Arial"/>
        </w:rPr>
      </w:pPr>
    </w:p>
    <w:p w14:paraId="52E12D67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2"/>
          <w:szCs w:val="10"/>
        </w:rPr>
      </w:pPr>
    </w:p>
    <w:p w14:paraId="2397B7B0" w14:textId="2898D7D6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2"/>
        </w:rPr>
      </w:pPr>
      <w:r w:rsidRPr="00DA633E">
        <w:rPr>
          <w:rFonts w:ascii="Century Gothic" w:hAnsi="Century Gothic" w:cs="Calibri"/>
          <w:bCs/>
          <w:color w:val="FFFFFF"/>
          <w:sz w:val="22"/>
        </w:rPr>
        <w:t>ELEMENTS TECHNIQUES – CENTRE HOSPITALIER</w:t>
      </w:r>
      <w:r>
        <w:rPr>
          <w:rFonts w:ascii="Century Gothic" w:hAnsi="Century Gothic" w:cs="Calibri"/>
          <w:bCs/>
          <w:color w:val="FFFFFF"/>
          <w:sz w:val="22"/>
        </w:rPr>
        <w:t xml:space="preserve"> – RESPONSABILITE CIVILE</w:t>
      </w:r>
    </w:p>
    <w:p w14:paraId="0E6EAAAA" w14:textId="77777777" w:rsidR="00927179" w:rsidRPr="00DA633E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  <w:szCs w:val="12"/>
        </w:rPr>
      </w:pPr>
    </w:p>
    <w:p w14:paraId="4695F96C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028E90E2" w14:textId="77777777" w:rsidR="00927179" w:rsidRPr="00AC7B57" w:rsidRDefault="00927179" w:rsidP="00927179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D0C0FCF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42C73FAE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</w:rPr>
      </w:pPr>
    </w:p>
    <w:p w14:paraId="70E2DAFD" w14:textId="4B793460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NOM du souscripteur :  </w:t>
      </w:r>
      <w:r w:rsidRPr="00BA0960">
        <w:rPr>
          <w:rFonts w:ascii="Century Gothic" w:hAnsi="Century Gothic" w:cs="Arial"/>
          <w:b/>
          <w:sz w:val="18"/>
        </w:rPr>
        <w:t xml:space="preserve"> </w:t>
      </w:r>
      <w:r w:rsidR="00B56F74">
        <w:rPr>
          <w:rFonts w:ascii="Century Gothic" w:hAnsi="Century Gothic" w:cs="Arial"/>
          <w:b/>
          <w:sz w:val="18"/>
        </w:rPr>
        <w:t>EPSM DE LA SARTHE</w:t>
      </w:r>
    </w:p>
    <w:p w14:paraId="49F80183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35623175" w14:textId="15E18CED" w:rsidR="00B34145" w:rsidRDefault="00B34145" w:rsidP="00173006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hd w:val="clear" w:color="auto" w:fill="D9D9D9"/>
        </w:rPr>
      </w:pPr>
      <w:r w:rsidRPr="00BA0960">
        <w:rPr>
          <w:rFonts w:ascii="Century Gothic" w:hAnsi="Century Gothic" w:cs="Arial"/>
          <w:sz w:val="18"/>
        </w:rPr>
        <w:t>N° SIREN :</w:t>
      </w:r>
      <w:r w:rsidRPr="00741671">
        <w:rPr>
          <w:rFonts w:ascii="Century Gothic" w:hAnsi="Century Gothic" w:cs="Arial"/>
          <w:b/>
          <w:sz w:val="18"/>
        </w:rPr>
        <w:t xml:space="preserve"> </w:t>
      </w:r>
      <w:r w:rsidR="00B56F74" w:rsidRPr="00741671">
        <w:rPr>
          <w:rFonts w:ascii="Century Gothic" w:hAnsi="Century Gothic" w:cs="Arial"/>
          <w:b/>
          <w:sz w:val="18"/>
        </w:rPr>
        <w:t>267201069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</w:r>
    </w:p>
    <w:p w14:paraId="08E8130D" w14:textId="77777777" w:rsidR="00173006" w:rsidRPr="00BA0960" w:rsidRDefault="00173006" w:rsidP="00173006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p w14:paraId="13103830" w14:textId="00D785D6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sz w:val="18"/>
        </w:rPr>
        <w:t xml:space="preserve">Adresse administrative : </w:t>
      </w:r>
      <w:r w:rsidR="00B56F74" w:rsidRPr="00741671">
        <w:rPr>
          <w:rFonts w:ascii="Century Gothic" w:hAnsi="Century Gothic" w:cs="Arial"/>
          <w:b/>
          <w:sz w:val="18"/>
        </w:rPr>
        <w:t>20 avenue du 19 mars 1962, 72700 ALLONNES</w:t>
      </w:r>
    </w:p>
    <w:p w14:paraId="70484561" w14:textId="77777777" w:rsidR="00B34145" w:rsidRPr="00BA0960" w:rsidRDefault="00B34145" w:rsidP="00B3414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607"/>
      </w:tblGrid>
      <w:tr w:rsidR="00927179" w14:paraId="73B4434B" w14:textId="77777777" w:rsidTr="00D26C3D">
        <w:tc>
          <w:tcPr>
            <w:tcW w:w="10607" w:type="dxa"/>
          </w:tcPr>
          <w:p w14:paraId="515A82A1" w14:textId="77777777" w:rsidR="00927179" w:rsidRPr="00C266F9" w:rsidRDefault="00927179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266F9">
              <w:rPr>
                <w:rFonts w:ascii="Century Gothic" w:hAnsi="Century Gothic" w:cs="Arial"/>
                <w:bCs/>
                <w:sz w:val="18"/>
                <w:szCs w:val="18"/>
              </w:rPr>
              <w:t>Etablissements Secondaires (nom et adresse) </w:t>
            </w:r>
            <w:r w:rsidRPr="00C266F9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</w:p>
          <w:p w14:paraId="4B66A474" w14:textId="77777777" w:rsidR="00527150" w:rsidRPr="00C266F9" w:rsidRDefault="00527150" w:rsidP="0052715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F92691" w14:textId="5F21B85D" w:rsidR="00527150" w:rsidRDefault="00C266F9" w:rsidP="00527150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1. </w:t>
            </w:r>
            <w:r w:rsidR="00527150"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DE SOINS EN SANTE MENTALE "FRANTZ FANON", </w:t>
            </w:r>
            <w:r w:rsidR="00527150"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22 avenue du 19 mars 1962, 72700 ALLONNES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171E00A2" w14:textId="17C88D61" w:rsidR="00C266F9" w:rsidRDefault="00C266F9" w:rsidP="00C266F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MAS « LES AMARYLLIS », 24 avenue du 19 mars 1962, 72700 ALLONNES</w:t>
            </w:r>
          </w:p>
          <w:p w14:paraId="03E48A8C" w14:textId="00E8F7ED" w:rsidR="00C266F9" w:rsidRDefault="00C266F9" w:rsidP="00C266F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3.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CENTRE MEDICO-</w:t>
            </w:r>
            <w:proofErr w:type="gramStart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PSYCHOLOGIQUE ,</w:t>
            </w:r>
            <w:proofErr w:type="gramEnd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4 ter et 2bis Boulevard Marie et Alexandre Oyon, 72100 LE MANS</w:t>
            </w:r>
          </w:p>
          <w:p w14:paraId="43DDA542" w14:textId="09E8AE15" w:rsidR="00C266F9" w:rsidRP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4.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DE SOINS « HELENE CHAIGNEAU » (CMP/HJ) - secteur </w:t>
            </w:r>
            <w:proofErr w:type="gramStart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7,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et</w:t>
            </w:r>
            <w:proofErr w:type="gram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FOYER DE VIE ARTIMON,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14 rue </w:t>
            </w:r>
            <w:proofErr w:type="spellStart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Monthéard</w:t>
            </w:r>
            <w:proofErr w:type="spellEnd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72100 Le Mans</w:t>
            </w:r>
          </w:p>
          <w:p w14:paraId="31642CFF" w14:textId="77777777" w:rsidR="00C266F9" w:rsidRPr="007971D4" w:rsidRDefault="00C266F9" w:rsidP="00C266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5.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DE JOUR (HÔPITAL DE JOUR / CENTRE D’ACCUEIL THÉRAPEUTIQUE A TEMPS PARTIEL) </w:t>
            </w:r>
            <w:r w:rsidRPr="007971D4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EMR (Equipe mobile de réhabilitation) </w:t>
            </w:r>
          </w:p>
          <w:p w14:paraId="6B1F0C66" w14:textId="21A1BCC5" w:rsidR="00C266F9" w:rsidRDefault="00C266F9" w:rsidP="00C266F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  <w:t xml:space="preserve">    </w:t>
            </w:r>
            <w:r w:rsidRPr="00C266F9"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  <w:t>35 bis Rue James Pradier, 72100 LE MANS</w:t>
            </w:r>
          </w:p>
          <w:p w14:paraId="4A4FC895" w14:textId="71CED01F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6.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HÔPITAL DE JOUR / CENTRE D’ACCUEIL THÉRAPEUTIQUE A TEMPS PARTIEL,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54 avenue Henri Lefeuvre 72100 LE MANS</w:t>
            </w:r>
          </w:p>
          <w:p w14:paraId="261326DB" w14:textId="1576C195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7. </w:t>
            </w:r>
            <w:r w:rsidRPr="007971D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Clinique </w:t>
            </w:r>
            <w:proofErr w:type="spellStart"/>
            <w:r w:rsidRPr="007971D4">
              <w:rPr>
                <w:rFonts w:asciiTheme="minorHAnsi" w:hAnsiTheme="minorHAnsi" w:cstheme="minorHAnsi"/>
                <w:bCs/>
                <w:sz w:val="18"/>
                <w:szCs w:val="18"/>
              </w:rPr>
              <w:t>Prémartine</w:t>
            </w:r>
            <w:proofErr w:type="spellEnd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208, 210 rue </w:t>
            </w:r>
            <w:proofErr w:type="spellStart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Prémartine</w:t>
            </w:r>
            <w:proofErr w:type="spellEnd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72 000 LE MANS</w:t>
            </w:r>
          </w:p>
          <w:p w14:paraId="07ED27D5" w14:textId="7DA9D56E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8.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MEDICO-PSYCHOLOGIQUE JOAN MIRO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15 rue </w:t>
            </w:r>
            <w:proofErr w:type="spellStart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Erpell</w:t>
            </w:r>
            <w:proofErr w:type="spellEnd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72000 LE MANS</w:t>
            </w:r>
          </w:p>
          <w:p w14:paraId="776DE2EE" w14:textId="6C388282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9.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D’ACCUEIL THÉRAPEUTIQUE A TEMPS PARTIEL PETITE ENFANCE « GAZONFIER »,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30, rue </w:t>
            </w:r>
            <w:proofErr w:type="spellStart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Gazonfier</w:t>
            </w:r>
            <w:proofErr w:type="spellEnd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72 000 LE MANS</w:t>
            </w:r>
          </w:p>
          <w:p w14:paraId="44BCB59E" w14:textId="77777777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10.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 / CENTRE D’ACCUEIL THÉRAPEUTIQUE A TEMPS PARTIEL D.W. Winnicott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72 avenue Olivier Messiaen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</w:t>
            </w:r>
          </w:p>
          <w:p w14:paraId="4EF3B641" w14:textId="05CD329D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  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72 000 LE MANS</w:t>
            </w:r>
          </w:p>
          <w:p w14:paraId="2C1B5CF2" w14:textId="5C8933D1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11.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DE SOINS POUR ADOLESCENTS (CSA)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50 rue Chanzy 72000 LE MANS (étage bâtiment fond de cour)</w:t>
            </w:r>
          </w:p>
          <w:p w14:paraId="2AE195A4" w14:textId="77777777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12.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PLATE-FORME DEPARTEMENTALE DE DIAGNOSTIC AUTISME POUR ENFANTS ET ADOLESCENTS (DEDICA)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+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EQUIPE</w:t>
            </w:r>
            <w:proofErr w:type="gramEnd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MOBILE D’APPUI AU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</w:t>
            </w:r>
          </w:p>
          <w:p w14:paraId="1695C832" w14:textId="16998E83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MEDICO-SOCIAL (EMA)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10 rue Saint-André 72000 LE MANS</w:t>
            </w:r>
          </w:p>
          <w:p w14:paraId="2EA10AD6" w14:textId="36C37D11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13.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INSTITUT DÉPARTEMENTAL DE THÉRAPIE FAMILIALE (IDTF)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2 rue Laroche 72000 LE MANS</w:t>
            </w:r>
          </w:p>
          <w:p w14:paraId="61268FC0" w14:textId="77777777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14.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PLATEFORME DE COORDINATION ET D’ORIENTATION DES REPERAGES DES TROUBLES DU NEURO-DEVELOPPEMENT (PCO-TND) chez les </w:t>
            </w:r>
          </w:p>
          <w:p w14:paraId="04A1C175" w14:textId="49FE505E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</w:t>
            </w:r>
            <w:proofErr w:type="gramStart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enfants</w:t>
            </w:r>
            <w:proofErr w:type="gramEnd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de 0 à 7 ans,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Locaux du CMPP Dolto (ARPEP Pays de la Loire), 32 rue d’Australie 72000 LE MANS</w:t>
            </w:r>
          </w:p>
          <w:p w14:paraId="27F0B2EE" w14:textId="4152BE03" w:rsidR="00C266F9" w:rsidRDefault="00C266F9" w:rsidP="00C266F9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15.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MAS DE » L’HUISNE », 2 rue Thérèse Fontaine-Bertrand, 72100 LE MANS</w:t>
            </w:r>
          </w:p>
          <w:p w14:paraId="4E7C708A" w14:textId="77777777" w:rsidR="006A73B3" w:rsidRDefault="00C266F9" w:rsidP="00C266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16.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ÉQUIPE MOBILE PSYCHIATRIE PRÉCARITÉ (EMPP) / </w:t>
            </w:r>
            <w:proofErr w:type="spellStart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PASSpsy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Pr="00BC247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DISPOSITIF DE REPONSE RAPIDE D’ETABLISSEMENT (</w:t>
            </w:r>
            <w:proofErr w:type="spellStart"/>
            <w:r w:rsidRPr="00BC247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DiRRE</w:t>
            </w:r>
            <w:proofErr w:type="spellEnd"/>
            <w:r w:rsidRPr="00BC247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,</w:t>
            </w:r>
            <w:r w:rsidRPr="00BC247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ÉQUIPE </w:t>
            </w:r>
          </w:p>
          <w:p w14:paraId="2ACCD0E4" w14:textId="77777777" w:rsidR="006A73B3" w:rsidRDefault="006A73B3" w:rsidP="00C266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      </w:t>
            </w:r>
            <w:r w:rsidR="00C266F9" w:rsidRPr="00BC247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PSYCHIATRIQUE D’ACCUEIL</w:t>
            </w:r>
            <w:r w:rsidR="00C266F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, </w:t>
            </w:r>
            <w:r w:rsidR="00C266F9" w:rsidRPr="00C266F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D’URGENCE ET DE LIAISON (EPAUL)</w:t>
            </w:r>
            <w:r w:rsidR="00C266F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 ; </w:t>
            </w:r>
            <w:r w:rsidR="00C266F9" w:rsidRPr="00BC247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ÉQUIPE MOBILE DE PREVENTION DU SUICIDE (EMPS)</w:t>
            </w:r>
            <w:r w:rsidR="00C266F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 ; </w:t>
            </w:r>
            <w:r w:rsidR="00C266F9"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UNITÉ </w:t>
            </w:r>
          </w:p>
          <w:p w14:paraId="2A3A0150" w14:textId="77777777" w:rsidR="006A73B3" w:rsidRDefault="006A73B3" w:rsidP="00C266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</w:t>
            </w:r>
            <w:r w:rsidR="00C266F9"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SYCHIATRIQUE DE COURT SEJOUR (UPCS)</w:t>
            </w:r>
            <w:r w:rsid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 ; </w:t>
            </w:r>
            <w:r w:rsidR="00C266F9"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PSYCHOTRAUMATOLOGIE</w:t>
            </w:r>
            <w:r w:rsidR="00C266F9">
              <w:rPr>
                <w:rFonts w:asciiTheme="minorHAnsi" w:hAnsiTheme="minorHAnsi" w:cstheme="minorHAnsi"/>
                <w:bCs/>
                <w:sz w:val="18"/>
                <w:szCs w:val="18"/>
              </w:rPr>
              <w:t> ;</w:t>
            </w:r>
            <w:r w:rsidR="00C266F9" w:rsidRPr="00BC247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ÉQUIPE MOBILE DE PSYCHIATRIE ADULTES (EMPA)</w:t>
            </w:r>
            <w:r w:rsidR="00C266F9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 ;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Centre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</w:t>
            </w:r>
          </w:p>
          <w:p w14:paraId="444DF363" w14:textId="07A9B32A" w:rsidR="00C266F9" w:rsidRPr="00BC247E" w:rsidRDefault="006A73B3" w:rsidP="00C266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  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Hospitalier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du Mans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194 avenue </w:t>
            </w:r>
            <w:proofErr w:type="spellStart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Rubillard</w:t>
            </w:r>
            <w:proofErr w:type="spellEnd"/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–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72000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LE MANS</w:t>
            </w:r>
          </w:p>
          <w:p w14:paraId="142692D7" w14:textId="77777777" w:rsidR="006A73B3" w:rsidRPr="00C266F9" w:rsidRDefault="006A73B3" w:rsidP="006A73B3">
            <w:pPr>
              <w:pStyle w:val="Default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17.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UNITÉ SANITAIRE DE LA MAISON PENITENTIAIRE (USMP), </w:t>
            </w:r>
            <w:r w:rsidRPr="00C266F9">
              <w:rPr>
                <w:rFonts w:asciiTheme="minorHAnsi" w:hAnsiTheme="minorHAnsi" w:cstheme="minorHAnsi"/>
                <w:iCs/>
                <w:sz w:val="18"/>
                <w:szCs w:val="18"/>
              </w:rPr>
              <w:t>Maison d’arrêt du Mans – Les Croisettes, rue Cesare Beccaria, 72190 COULAINES</w:t>
            </w:r>
          </w:p>
          <w:p w14:paraId="7A538332" w14:textId="3C3112C6" w:rsidR="00C266F9" w:rsidRDefault="006A73B3" w:rsidP="00C266F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  <w:t xml:space="preserve">18.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MÉDICO-PSYCHOLOGUE / CENTRE D’ACCUEIL THÉRAPEUTIQUE A TEMPS PARTIEL,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Centre Hospitalier, 72500 MONTVAL SUR LOIR</w:t>
            </w:r>
          </w:p>
          <w:p w14:paraId="1AEEA894" w14:textId="77777777" w:rsidR="006A73B3" w:rsidRDefault="006A73B3" w:rsidP="006A73B3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19.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 / CENTRE D’ACCUEIL THÉRAPEUTIQUE A TEMPS PARTIEL,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Centre Hospitalier Bât Verlaine, 2 rue de la </w:t>
            </w:r>
          </w:p>
          <w:p w14:paraId="38D63017" w14:textId="60BD76B4" w:rsidR="006A73B3" w:rsidRDefault="006A73B3" w:rsidP="006A73B3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 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Perrine, 72120 SAINT-CALAIS</w:t>
            </w:r>
          </w:p>
          <w:p w14:paraId="01724C2C" w14:textId="18E0E06B" w:rsidR="006A73B3" w:rsidRDefault="006A73B3" w:rsidP="006A73B3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20.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CENTRE DE SOINS EN SANTE MENTALE (CMP) LA MARTINIERE, 3 rue de la Martinière 72300 SABLÉ SUR SARTHE</w:t>
            </w:r>
          </w:p>
          <w:p w14:paraId="060E37B3" w14:textId="0FD3BD24" w:rsidR="006A73B3" w:rsidRDefault="006A73B3" w:rsidP="006A73B3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21.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Maison médicale : 38, rue du Mans 72240 CONLIE</w:t>
            </w:r>
          </w:p>
          <w:p w14:paraId="6EED42E5" w14:textId="77777777" w:rsidR="006A73B3" w:rsidRDefault="006A73B3" w:rsidP="006A73B3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22.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 / CENTRE D’ACCUEIL THÉRAPEUTIQUE A TEMPS PARTIEL,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Centre Hospitalier 56, avenue Pierre Brûlé, </w:t>
            </w:r>
          </w:p>
          <w:p w14:paraId="77525FFE" w14:textId="06ACA008" w:rsidR="006A73B3" w:rsidRDefault="006A73B3" w:rsidP="006A73B3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 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72400 LA FERTÉ BERNARD</w:t>
            </w:r>
          </w:p>
          <w:p w14:paraId="7DE4AC2E" w14:textId="77777777" w:rsidR="006A73B3" w:rsidRPr="00C266F9" w:rsidRDefault="006A73B3" w:rsidP="006A73B3">
            <w:pPr>
              <w:pStyle w:val="Default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23.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CONSULTATIONS MEDICO-PSYCHOLOGIQUES,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3 rue des Pommes d’amour - 72260 MAROLLES LES BRAULTS</w:t>
            </w:r>
          </w:p>
          <w:p w14:paraId="65BC26B9" w14:textId="77777777" w:rsidR="006A73B3" w:rsidRDefault="006A73B3" w:rsidP="006A73B3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24.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 CENTRE D’ACCUEIL THÉRAPEUTIQUE A TEMPS PARTIEL DU PAYS DE SILLÉ, De 0 à 16 ans -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30, rue du </w:t>
            </w:r>
          </w:p>
          <w:p w14:paraId="48AE6243" w14:textId="5B5F11A2" w:rsidR="006A73B3" w:rsidRDefault="006A73B3" w:rsidP="006A73B3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  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Docteur Touchard 72 140 SILLÉ LE GUILLAUME</w:t>
            </w:r>
          </w:p>
          <w:p w14:paraId="541E117A" w14:textId="77777777" w:rsidR="006A73B3" w:rsidRDefault="006A73B3" w:rsidP="006A73B3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25.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MÉDICO-PSYCHOLOGIQUE, CENTRE D’ACCUEIL THÉRAPEUTIQUE A TEMPS PARTIEL DU PAYS DE SILLÉ, De 0 à 16 ans - 21, avenue </w:t>
            </w:r>
          </w:p>
          <w:p w14:paraId="6934606C" w14:textId="7B006B5B" w:rsidR="006A73B3" w:rsidRDefault="006A73B3" w:rsidP="006A73B3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Division Leclerc 72 170 BEAUMONT SUR SARTHE</w:t>
            </w:r>
          </w:p>
          <w:p w14:paraId="72B7BB1F" w14:textId="25CF64D8" w:rsidR="00BC247E" w:rsidRDefault="006A73B3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26.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MÉDICO-PSYCHOLOGIQUE, De 0 à 16 ans –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Maisons du département 1 place de la République 72600 MAMERS</w:t>
            </w:r>
          </w:p>
          <w:p w14:paraId="7325AB32" w14:textId="77777777" w:rsidR="006A73B3" w:rsidRDefault="006A73B3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27.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 / CENTRE THERAPEUTIQUE A TEMPS </w:t>
            </w:r>
            <w:proofErr w:type="gramStart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PARTIEL ,</w:t>
            </w:r>
            <w:proofErr w:type="gramEnd"/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De 0 à 16 ans - 20 place Saint Julien 72 400 LA FERTÉ </w:t>
            </w:r>
          </w:p>
          <w:p w14:paraId="205C7070" w14:textId="22844465" w:rsidR="006A73B3" w:rsidRDefault="006A73B3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>BERNARD</w:t>
            </w:r>
          </w:p>
          <w:p w14:paraId="37560DDF" w14:textId="77777777" w:rsidR="006A73B3" w:rsidRDefault="006A73B3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28.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 / CENTRE D’ACCUEIL THÉRAPEUTIQUE A TEMPS PARTIEL F. DOLTO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12, rue du Petit Renard – 72 200 LA </w:t>
            </w:r>
          </w:p>
          <w:p w14:paraId="47409FE5" w14:textId="4BD75DA5" w:rsidR="006A73B3" w:rsidRDefault="006A73B3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  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FLÈCHE</w:t>
            </w:r>
          </w:p>
          <w:p w14:paraId="14D629C6" w14:textId="77777777" w:rsidR="006A73B3" w:rsidRDefault="006A73B3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29. </w:t>
            </w:r>
            <w:r w:rsidRPr="00C266F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CENTRE MÉDICO-PSYCHOLOGIQUE / CENTRE THERAPEUTIQUE A TEMPS PARTIEL DOLTO,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Centre hospitalier, 5, allée Saint Martin -72500 </w:t>
            </w:r>
          </w:p>
          <w:p w14:paraId="0E3ABEF8" w14:textId="20306EEA" w:rsidR="006A73B3" w:rsidRDefault="006A73B3" w:rsidP="00927179">
            <w:pPr>
              <w:tabs>
                <w:tab w:val="left" w:pos="72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      </w:t>
            </w:r>
            <w:r w:rsidRPr="00C266F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MONTVAL SUR LOIR</w:t>
            </w:r>
          </w:p>
          <w:p w14:paraId="3110FC85" w14:textId="71E021A4" w:rsidR="00BC247E" w:rsidRPr="00927179" w:rsidRDefault="00BC247E" w:rsidP="006A73B3">
            <w:pPr>
              <w:pStyle w:val="Default"/>
              <w:rPr>
                <w:rFonts w:ascii="Century Gothic" w:hAnsi="Century Gothic" w:cs="Arial"/>
                <w:szCs w:val="48"/>
              </w:rPr>
            </w:pPr>
          </w:p>
        </w:tc>
      </w:tr>
    </w:tbl>
    <w:p w14:paraId="1F9A8011" w14:textId="77777777" w:rsidR="007747B7" w:rsidRPr="00BA0960" w:rsidRDefault="007747B7" w:rsidP="00927179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4"/>
        </w:rPr>
      </w:pPr>
    </w:p>
    <w:p w14:paraId="33FAF9D2" w14:textId="77777777" w:rsidR="007747B7" w:rsidRPr="00BA0960" w:rsidRDefault="007747B7" w:rsidP="005E48F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3E4EB2E6" w14:textId="22A4F7B9" w:rsidR="00B34145" w:rsidRPr="00BA0960" w:rsidRDefault="00C15818" w:rsidP="00B34145">
      <w:pPr>
        <w:tabs>
          <w:tab w:val="left" w:pos="3686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</w:rPr>
      </w:pPr>
      <w:r w:rsidRPr="00BA0960">
        <w:rPr>
          <w:rFonts w:ascii="Century Gothic" w:hAnsi="Century Gothic" w:cs="Arial"/>
          <w:bCs/>
        </w:rPr>
        <w:t xml:space="preserve">Nombre </w:t>
      </w:r>
      <w:r w:rsidR="00777823" w:rsidRPr="00BA0960">
        <w:rPr>
          <w:rFonts w:ascii="Century Gothic" w:hAnsi="Century Gothic" w:cs="Arial"/>
        </w:rPr>
        <w:t xml:space="preserve">de membres du Conseil </w:t>
      </w:r>
      <w:r w:rsidR="00777823">
        <w:rPr>
          <w:rFonts w:ascii="Century Gothic" w:hAnsi="Century Gothic" w:cs="Arial"/>
        </w:rPr>
        <w:t>d’administration</w:t>
      </w:r>
      <w:r w:rsidR="00777823" w:rsidRPr="00BA0960">
        <w:rPr>
          <w:rFonts w:ascii="Century Gothic" w:hAnsi="Century Gothic" w:cs="Arial"/>
        </w:rPr>
        <w:t> </w:t>
      </w:r>
      <w:r w:rsidRPr="00BA0960">
        <w:rPr>
          <w:rFonts w:ascii="Century Gothic" w:hAnsi="Century Gothic" w:cs="Arial"/>
          <w:bCs/>
        </w:rPr>
        <w:t>:</w:t>
      </w:r>
      <w:r w:rsidRPr="00BA0960">
        <w:rPr>
          <w:rFonts w:ascii="Century Gothic" w:hAnsi="Century Gothic" w:cs="Arial"/>
          <w:b/>
          <w:bCs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777823">
        <w:rPr>
          <w:rFonts w:ascii="Century Gothic" w:hAnsi="Century Gothic" w:cs="Arial"/>
          <w:sz w:val="18"/>
          <w:shd w:val="clear" w:color="auto" w:fill="D9D9D9"/>
        </w:rPr>
        <w:tab/>
      </w:r>
    </w:p>
    <w:p w14:paraId="6C31F193" w14:textId="77777777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  <w:b/>
        </w:rPr>
      </w:pPr>
    </w:p>
    <w:p w14:paraId="530D944E" w14:textId="296A9B72" w:rsidR="00C15818" w:rsidRPr="00BA0960" w:rsidRDefault="00C15818" w:rsidP="00C15818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Nombre de membres du Conseil </w:t>
      </w:r>
      <w:r w:rsidR="00777823">
        <w:rPr>
          <w:rFonts w:ascii="Century Gothic" w:hAnsi="Century Gothic" w:cs="Arial"/>
        </w:rPr>
        <w:t>de surveillance</w:t>
      </w:r>
      <w:r w:rsidRPr="00BA0960">
        <w:rPr>
          <w:rFonts w:ascii="Century Gothic" w:hAnsi="Century Gothic" w:cs="Arial"/>
        </w:rPr>
        <w:t> :</w:t>
      </w:r>
      <w:r w:rsidRPr="00BA0960">
        <w:rPr>
          <w:rFonts w:ascii="Century Gothic" w:hAnsi="Century Gothic" w:cs="Arial"/>
          <w:b/>
        </w:rPr>
        <w:t xml:space="preserve"> </w:t>
      </w:r>
      <w:r w:rsidR="00B3414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844D01" w:rsidRPr="00844D01">
        <w:rPr>
          <w:rFonts w:ascii="Century Gothic" w:hAnsi="Century Gothic" w:cs="Arial"/>
          <w:b/>
          <w:sz w:val="18"/>
          <w:shd w:val="clear" w:color="auto" w:fill="D9D9D9"/>
        </w:rPr>
        <w:t>15</w:t>
      </w:r>
      <w:r w:rsidRPr="00BA0960">
        <w:rPr>
          <w:rFonts w:ascii="Century Gothic" w:hAnsi="Century Gothic" w:cs="Arial"/>
        </w:rPr>
        <w:tab/>
      </w:r>
    </w:p>
    <w:p w14:paraId="4AFF5093" w14:textId="77777777" w:rsidR="00B34145" w:rsidRPr="00BA0960" w:rsidRDefault="00B34145" w:rsidP="00B34145">
      <w:pPr>
        <w:jc w:val="both"/>
        <w:rPr>
          <w:rFonts w:ascii="Century Gothic" w:hAnsi="Century Gothic" w:cs="Arial"/>
        </w:rPr>
      </w:pPr>
    </w:p>
    <w:p w14:paraId="3FC2E1E2" w14:textId="22462640" w:rsidR="00B34145" w:rsidRDefault="00B34145" w:rsidP="00B34145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BA0960">
        <w:rPr>
          <w:rFonts w:ascii="Century Gothic" w:hAnsi="Century Gothic" w:cs="Arial"/>
        </w:rPr>
        <w:t>- Intégration de structures autonomes distinctes à l’étude (</w:t>
      </w:r>
      <w:r w:rsidRPr="00BA0960">
        <w:rPr>
          <w:rFonts w:ascii="Century Gothic" w:hAnsi="Century Gothic" w:cs="Arial"/>
          <w:b/>
          <w:u w:val="single"/>
        </w:rPr>
        <w:t>groupement de commande</w:t>
      </w:r>
      <w:r w:rsidR="00AF7B85">
        <w:rPr>
          <w:rFonts w:ascii="Century Gothic" w:hAnsi="Century Gothic" w:cs="Arial"/>
          <w:b/>
          <w:u w:val="single"/>
        </w:rPr>
        <w:t>s</w:t>
      </w:r>
      <w:r w:rsidRPr="00BA0960">
        <w:rPr>
          <w:rFonts w:ascii="Century Gothic" w:hAnsi="Century Gothic" w:cs="Arial"/>
        </w:rPr>
        <w:t xml:space="preserve">) : </w:t>
      </w:r>
      <w:sdt>
        <w:sdtPr>
          <w:rPr>
            <w:rFonts w:ascii="Century Gothic" w:hAnsi="Century Gothic" w:cs="Arial"/>
            <w:sz w:val="24"/>
            <w:szCs w:val="24"/>
          </w:rPr>
          <w:id w:val="52299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OUI</w:t>
      </w:r>
      <w:r w:rsidRPr="00BA096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Century Gothic" w:hAnsi="Century Gothic" w:cs="Arial"/>
            <w:sz w:val="24"/>
            <w:szCs w:val="24"/>
          </w:rPr>
          <w:id w:val="-1900734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361A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051F864E" w14:textId="77777777" w:rsidR="00AF7B85" w:rsidRPr="00BA0960" w:rsidRDefault="00AF7B85" w:rsidP="00B34145">
      <w:pPr>
        <w:jc w:val="both"/>
        <w:rPr>
          <w:rFonts w:ascii="Century Gothic" w:hAnsi="Century Gothic" w:cs="Arial"/>
        </w:rPr>
      </w:pPr>
    </w:p>
    <w:p w14:paraId="326063B5" w14:textId="77777777" w:rsidR="00B34145" w:rsidRPr="00BA0960" w:rsidRDefault="00B34145" w:rsidP="00B34145">
      <w:pPr>
        <w:jc w:val="both"/>
        <w:rPr>
          <w:rFonts w:ascii="Century Gothic" w:hAnsi="Century Gothic" w:cs="Arial"/>
          <w:sz w:val="18"/>
          <w:szCs w:val="18"/>
        </w:rPr>
      </w:pPr>
    </w:p>
    <w:p w14:paraId="25080274" w14:textId="433C750E" w:rsidR="00927179" w:rsidRPr="00927179" w:rsidRDefault="00927179" w:rsidP="00927179">
      <w:pPr>
        <w:pStyle w:val="Titre1"/>
      </w:pPr>
      <w:r w:rsidRPr="00927179">
        <w:t xml:space="preserve">1 / </w:t>
      </w:r>
      <w:r>
        <w:t>RENSEIGNEMENT DIVERS</w:t>
      </w:r>
    </w:p>
    <w:p w14:paraId="32DA3DC9" w14:textId="77777777" w:rsidR="00B34145" w:rsidRPr="00BA0960" w:rsidRDefault="00B34145" w:rsidP="00B34145">
      <w:pPr>
        <w:jc w:val="both"/>
        <w:rPr>
          <w:rFonts w:ascii="Century Gothic" w:hAnsi="Century Gothic" w:cs="Arial"/>
          <w:bCs/>
        </w:rPr>
      </w:pPr>
    </w:p>
    <w:p w14:paraId="70B7431F" w14:textId="529CD4DD" w:rsidR="00B34145" w:rsidRPr="0093612A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Superficie des terrains</w:t>
      </w:r>
      <w:r w:rsidR="00245801" w:rsidRPr="0093612A">
        <w:rPr>
          <w:rFonts w:ascii="Century Gothic" w:hAnsi="Century Gothic" w:cs="Arial"/>
          <w:sz w:val="18"/>
          <w:szCs w:val="18"/>
        </w:rPr>
        <w:t xml:space="preserve"> non bâtis </w:t>
      </w:r>
      <w:r w:rsidR="00245801" w:rsidRPr="0093612A">
        <w:rPr>
          <w:rFonts w:ascii="Century Gothic" w:hAnsi="Century Gothic" w:cs="Arial"/>
          <w:i/>
          <w:iCs/>
          <w:sz w:val="18"/>
          <w:szCs w:val="18"/>
        </w:rPr>
        <w:t>(réserves foncières</w:t>
      </w:r>
      <w:r w:rsidR="0093612A" w:rsidRPr="0093612A">
        <w:rPr>
          <w:rFonts w:ascii="Century Gothic" w:hAnsi="Century Gothic" w:cs="Arial"/>
          <w:i/>
          <w:iCs/>
          <w:sz w:val="18"/>
          <w:szCs w:val="18"/>
        </w:rPr>
        <w:t>)</w:t>
      </w:r>
      <w:r w:rsidR="0093612A" w:rsidRPr="0093612A">
        <w:rPr>
          <w:rFonts w:ascii="Century Gothic" w:hAnsi="Century Gothic" w:cs="Arial"/>
          <w:sz w:val="18"/>
          <w:szCs w:val="18"/>
        </w:rPr>
        <w:t>, plans d’eau</w:t>
      </w:r>
      <w:r w:rsidR="0093612A">
        <w:rPr>
          <w:rFonts w:ascii="Century Gothic" w:hAnsi="Century Gothic" w:cs="Arial"/>
          <w:sz w:val="18"/>
          <w:szCs w:val="18"/>
        </w:rPr>
        <w:t>, vignes, bois</w:t>
      </w:r>
      <w:r w:rsidRPr="0093612A">
        <w:rPr>
          <w:rFonts w:ascii="Century Gothic" w:hAnsi="Century Gothic" w:cs="Arial"/>
          <w:i/>
          <w:iCs/>
          <w:sz w:val="18"/>
          <w:szCs w:val="18"/>
        </w:rPr>
        <w:t> </w:t>
      </w:r>
      <w:r w:rsidRPr="0093612A">
        <w:rPr>
          <w:rFonts w:ascii="Century Gothic" w:hAnsi="Century Gothic" w:cs="Arial"/>
          <w:sz w:val="18"/>
          <w:szCs w:val="18"/>
        </w:rPr>
        <w:t>:</w:t>
      </w:r>
      <w:r w:rsidRPr="0093612A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71596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12A" w:rsidRPr="00BA096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</w:t>
      </w:r>
      <w:proofErr w:type="gramStart"/>
      <w:r w:rsidR="0093612A" w:rsidRPr="00BA0960">
        <w:rPr>
          <w:rFonts w:ascii="Century Gothic" w:hAnsi="Century Gothic" w:cs="Arial"/>
          <w:b/>
          <w:sz w:val="18"/>
          <w:szCs w:val="18"/>
        </w:rPr>
        <w:t>OUI</w:t>
      </w:r>
      <w:r w:rsidR="0093612A" w:rsidRPr="00BA0960">
        <w:rPr>
          <w:rFonts w:ascii="Century Gothic" w:hAnsi="Century Gothic" w:cs="Arial"/>
          <w:bCs/>
          <w:sz w:val="18"/>
          <w:szCs w:val="18"/>
        </w:rPr>
        <w:t xml:space="preserve">  /</w:t>
      </w:r>
      <w:proofErr w:type="gramEnd"/>
      <w:r w:rsidR="0093612A" w:rsidRPr="00BA0960">
        <w:rPr>
          <w:rFonts w:ascii="Century Gothic" w:hAnsi="Century Gothic" w:cs="Arial"/>
          <w:bCs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4"/>
            <w:szCs w:val="24"/>
          </w:rPr>
          <w:id w:val="9956809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361A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3612A" w:rsidRPr="00BA096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57CFD6E1" w14:textId="77777777" w:rsidR="0093612A" w:rsidRPr="00BA0960" w:rsidRDefault="0093612A" w:rsidP="0093612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607"/>
      </w:tblGrid>
      <w:tr w:rsidR="0093612A" w:rsidRPr="0093612A" w14:paraId="2B7154F6" w14:textId="77777777" w:rsidTr="001361A7">
        <w:tc>
          <w:tcPr>
            <w:tcW w:w="10607" w:type="dxa"/>
          </w:tcPr>
          <w:p w14:paraId="5B735319" w14:textId="18FF631D" w:rsidR="0093612A" w:rsidRDefault="0093612A" w:rsidP="001361A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93612A">
              <w:rPr>
                <w:rFonts w:ascii="Century Gothic" w:hAnsi="Century Gothic" w:cs="Arial"/>
                <w:sz w:val="16"/>
                <w:szCs w:val="18"/>
              </w:rPr>
              <w:t>Si oui détailler (nature, surface, mode de gestion…) :</w:t>
            </w:r>
          </w:p>
          <w:p w14:paraId="188A15D2" w14:textId="77777777" w:rsidR="009B4E9D" w:rsidRPr="0093612A" w:rsidRDefault="009B4E9D" w:rsidP="001361A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  <w:p w14:paraId="7247CC5B" w14:textId="4675104B" w:rsidR="0093612A" w:rsidRPr="0093612A" w:rsidRDefault="009B4E9D" w:rsidP="00136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Bois, entretien en interne par le service Salubrité</w:t>
            </w:r>
          </w:p>
          <w:p w14:paraId="2AEB99A0" w14:textId="77777777" w:rsidR="0093612A" w:rsidRPr="0093612A" w:rsidRDefault="0093612A" w:rsidP="00136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2F2C8005" w14:textId="77777777" w:rsidR="0093612A" w:rsidRPr="0093612A" w:rsidRDefault="0093612A" w:rsidP="00B34145">
      <w:pPr>
        <w:tabs>
          <w:tab w:val="left" w:pos="4610"/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9DD8BE" w14:textId="4D6152F9" w:rsidR="00B34145" w:rsidRPr="0093612A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93612A">
        <w:rPr>
          <w:rFonts w:ascii="Century Gothic" w:hAnsi="Century Gothic" w:cs="Arial"/>
          <w:sz w:val="18"/>
          <w:szCs w:val="18"/>
        </w:rPr>
        <w:t>- Programme des travaux / construction sur</w:t>
      </w:r>
      <w:r w:rsidR="001451AA" w:rsidRPr="0093612A">
        <w:rPr>
          <w:rFonts w:ascii="Century Gothic" w:hAnsi="Century Gothic" w:cs="Arial"/>
          <w:sz w:val="18"/>
          <w:szCs w:val="18"/>
        </w:rPr>
        <w:t xml:space="preserve"> année en cours +</w:t>
      </w:r>
      <w:r w:rsidRPr="0093612A">
        <w:rPr>
          <w:rFonts w:ascii="Century Gothic" w:hAnsi="Century Gothic" w:cs="Arial"/>
          <w:sz w:val="18"/>
          <w:szCs w:val="18"/>
        </w:rPr>
        <w:t xml:space="preserve"> les 3 prochaines années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si opération &gt; </w:t>
      </w:r>
      <w:r w:rsidR="0093612A">
        <w:rPr>
          <w:rFonts w:ascii="Century Gothic" w:hAnsi="Century Gothic" w:cs="Arial"/>
          <w:sz w:val="18"/>
          <w:szCs w:val="18"/>
        </w:rPr>
        <w:t>800</w:t>
      </w:r>
      <w:r w:rsidR="0093612A" w:rsidRPr="0093612A">
        <w:rPr>
          <w:rFonts w:ascii="Century Gothic" w:hAnsi="Century Gothic" w:cs="Arial"/>
          <w:sz w:val="18"/>
          <w:szCs w:val="18"/>
        </w:rPr>
        <w:t xml:space="preserve"> 000 €</w:t>
      </w:r>
      <w:r w:rsidRPr="0093612A">
        <w:rPr>
          <w:rFonts w:ascii="Century Gothic" w:hAnsi="Century Gothic" w:cs="Arial"/>
          <w:sz w:val="18"/>
          <w:szCs w:val="18"/>
        </w:rPr>
        <w:t xml:space="preserve"> : </w:t>
      </w:r>
    </w:p>
    <w:p w14:paraId="4710260C" w14:textId="77777777" w:rsidR="00B34145" w:rsidRPr="00BA0960" w:rsidRDefault="00B34145" w:rsidP="00927179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607"/>
      </w:tblGrid>
      <w:tr w:rsidR="00927179" w14:paraId="3CBE8A1A" w14:textId="77777777" w:rsidTr="00D26C3D">
        <w:tc>
          <w:tcPr>
            <w:tcW w:w="10607" w:type="dxa"/>
          </w:tcPr>
          <w:p w14:paraId="6CDAE6C9" w14:textId="28895B37" w:rsidR="00927179" w:rsidRDefault="00927179" w:rsidP="009271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 xml:space="preserve">Détail sur les opérations </w:t>
            </w:r>
            <w:r w:rsidR="00B65370" w:rsidRPr="00BA0960">
              <w:rPr>
                <w:rFonts w:ascii="Century Gothic" w:hAnsi="Century Gothic" w:cs="Arial"/>
                <w:sz w:val="18"/>
              </w:rPr>
              <w:t>prévues ou</w:t>
            </w:r>
            <w:r w:rsidRPr="00BA0960">
              <w:rPr>
                <w:rFonts w:ascii="Century Gothic" w:hAnsi="Century Gothic" w:cs="Arial"/>
                <w:sz w:val="18"/>
              </w:rPr>
              <w:t xml:space="preserve"> joindre la programmation :</w:t>
            </w:r>
          </w:p>
          <w:p w14:paraId="387D0434" w14:textId="522EE764" w:rsidR="009C25F7" w:rsidRPr="009B4E9D" w:rsidRDefault="009C25F7" w:rsidP="009B4E9D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9B4E9D">
              <w:rPr>
                <w:rFonts w:ascii="Century Gothic" w:hAnsi="Century Gothic" w:cs="Arial"/>
                <w:sz w:val="18"/>
              </w:rPr>
              <w:t>Restructuration du Pôle Logistique, estimatif travaux 4 000 000€</w:t>
            </w:r>
          </w:p>
          <w:p w14:paraId="3DC96AC4" w14:textId="027EAB6D" w:rsidR="009C25F7" w:rsidRPr="009B4E9D" w:rsidRDefault="009C25F7" w:rsidP="009B4E9D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</w:rPr>
            </w:pPr>
            <w:r w:rsidRPr="009B4E9D">
              <w:rPr>
                <w:rFonts w:ascii="Century Gothic" w:hAnsi="Century Gothic" w:cs="Arial"/>
                <w:sz w:val="18"/>
              </w:rPr>
              <w:t>CAPA Gare, travaux estimés à 12 000 000€</w:t>
            </w:r>
          </w:p>
          <w:p w14:paraId="0B5CF42F" w14:textId="6912B83C" w:rsidR="00927179" w:rsidRPr="009B4E9D" w:rsidRDefault="009C25F7" w:rsidP="009B4E9D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  <w:r w:rsidRPr="009B4E9D">
              <w:rPr>
                <w:rFonts w:ascii="Century Gothic" w:hAnsi="Century Gothic" w:cs="Arial"/>
                <w:sz w:val="16"/>
                <w:szCs w:val="16"/>
              </w:rPr>
              <w:t>Construction du centre d’addictologie 3 100 000€</w:t>
            </w:r>
          </w:p>
          <w:p w14:paraId="110D0D29" w14:textId="1A89E405" w:rsidR="00927179" w:rsidRDefault="00927179" w:rsidP="009271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6FB516E" w14:textId="77777777" w:rsidR="00B34145" w:rsidRPr="00B6537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color w:val="FF0000"/>
          <w:sz w:val="16"/>
          <w:szCs w:val="16"/>
        </w:rPr>
      </w:pPr>
    </w:p>
    <w:p w14:paraId="626FBDEE" w14:textId="77777777" w:rsidR="00C15818" w:rsidRPr="00BA0960" w:rsidRDefault="00C15818" w:rsidP="00C15818">
      <w:pPr>
        <w:jc w:val="both"/>
        <w:rPr>
          <w:rFonts w:ascii="Century Gothic" w:hAnsi="Century Gothic" w:cs="Arial"/>
          <w:sz w:val="16"/>
          <w:szCs w:val="16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3403"/>
        <w:gridCol w:w="4016"/>
      </w:tblGrid>
      <w:tr w:rsidR="00C15818" w:rsidRPr="00BA0960" w14:paraId="3E3C2427" w14:textId="77777777" w:rsidTr="0093612A">
        <w:trPr>
          <w:trHeight w:val="390"/>
        </w:trPr>
        <w:tc>
          <w:tcPr>
            <w:tcW w:w="1503" w:type="pct"/>
            <w:shd w:val="clear" w:color="auto" w:fill="215868" w:themeFill="accent5" w:themeFillShade="80"/>
            <w:vAlign w:val="center"/>
          </w:tcPr>
          <w:p w14:paraId="73D62C8C" w14:textId="20E2AA69" w:rsidR="00C15818" w:rsidRPr="00BA0960" w:rsidRDefault="00C354E2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proofErr w:type="gramStart"/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EPRD</w:t>
            </w:r>
            <w:r w:rsidR="00AC34BC" w:rsidRPr="00AC34BC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  <w:vertAlign w:val="superscript"/>
              </w:rPr>
              <w:t>(</w:t>
            </w:r>
            <w:proofErr w:type="gramEnd"/>
            <w:r w:rsidR="00AC34BC" w:rsidRPr="00AC34BC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  <w:vertAlign w:val="superscript"/>
              </w:rPr>
              <w:t>1)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 : </w:t>
            </w:r>
            <w:r w:rsidR="00C15818"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COMPTE D</w:t>
            </w: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E PRODUITS</w:t>
            </w:r>
          </w:p>
        </w:tc>
        <w:tc>
          <w:tcPr>
            <w:tcW w:w="1604" w:type="pct"/>
            <w:shd w:val="clear" w:color="auto" w:fill="215868" w:themeFill="accent5" w:themeFillShade="80"/>
            <w:vAlign w:val="center"/>
          </w:tcPr>
          <w:p w14:paraId="7A77F5EF" w14:textId="77777777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893" w:type="pct"/>
            <w:shd w:val="clear" w:color="auto" w:fill="215868" w:themeFill="accent5" w:themeFillShade="80"/>
            <w:vAlign w:val="center"/>
          </w:tcPr>
          <w:p w14:paraId="6722D46C" w14:textId="5B65403E" w:rsidR="00C15818" w:rsidRPr="00BA0960" w:rsidRDefault="00661B15" w:rsidP="00661B15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 w:rsidR="00B6537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C15818" w:rsidRPr="00BA0960" w14:paraId="0600BDDD" w14:textId="77777777" w:rsidTr="0093612A">
        <w:trPr>
          <w:trHeight w:val="511"/>
        </w:trPr>
        <w:tc>
          <w:tcPr>
            <w:tcW w:w="1503" w:type="pct"/>
            <w:vAlign w:val="center"/>
          </w:tcPr>
          <w:p w14:paraId="2443BBBE" w14:textId="77777777" w:rsidR="00C15818" w:rsidRPr="00BA0960" w:rsidRDefault="00C15818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 principal : </w:t>
            </w:r>
          </w:p>
        </w:tc>
        <w:tc>
          <w:tcPr>
            <w:tcW w:w="1604" w:type="pct"/>
            <w:vAlign w:val="center"/>
          </w:tcPr>
          <w:p w14:paraId="55863E1D" w14:textId="2BBEDC7A" w:rsidR="00C15818" w:rsidRPr="00BA0960" w:rsidRDefault="008965B7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98</w:t>
            </w:r>
            <w:r w:rsidR="009C25F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924</w:t>
            </w:r>
            <w:r w:rsidR="009C25F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009.25</w:t>
            </w:r>
          </w:p>
        </w:tc>
        <w:tc>
          <w:tcPr>
            <w:tcW w:w="1893" w:type="pct"/>
            <w:vAlign w:val="center"/>
          </w:tcPr>
          <w:p w14:paraId="1A09D36D" w14:textId="77777777" w:rsidR="00C15818" w:rsidRPr="00BA0960" w:rsidRDefault="00C15818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1618C5E5" w14:textId="77777777" w:rsidTr="0093612A">
        <w:trPr>
          <w:trHeight w:val="510"/>
        </w:trPr>
        <w:tc>
          <w:tcPr>
            <w:tcW w:w="1503" w:type="pct"/>
            <w:vMerge w:val="restart"/>
            <w:vAlign w:val="center"/>
          </w:tcPr>
          <w:p w14:paraId="658082C7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Budgets annexes : </w:t>
            </w:r>
          </w:p>
          <w:p w14:paraId="65367F1A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76B70160" w14:textId="753D0009" w:rsidR="00B65370" w:rsidRPr="00BA0960" w:rsidRDefault="008965B7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13</w:t>
            </w:r>
            <w:r w:rsidR="009C25F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756</w:t>
            </w:r>
            <w:r w:rsidR="009C25F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844.29</w:t>
            </w:r>
          </w:p>
        </w:tc>
        <w:tc>
          <w:tcPr>
            <w:tcW w:w="1893" w:type="pct"/>
            <w:vAlign w:val="center"/>
          </w:tcPr>
          <w:p w14:paraId="65BCC685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459E337E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083414DE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51113023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1B707DFE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633BE43C" w14:textId="77777777" w:rsidTr="0093612A">
        <w:trPr>
          <w:trHeight w:val="510"/>
        </w:trPr>
        <w:tc>
          <w:tcPr>
            <w:tcW w:w="1503" w:type="pct"/>
            <w:vMerge/>
            <w:vAlign w:val="center"/>
          </w:tcPr>
          <w:p w14:paraId="6703CEA8" w14:textId="77777777" w:rsidR="00B65370" w:rsidRPr="00BA0960" w:rsidRDefault="00B65370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04" w:type="pct"/>
            <w:vAlign w:val="center"/>
          </w:tcPr>
          <w:p w14:paraId="181BE856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1893" w:type="pct"/>
            <w:vAlign w:val="center"/>
          </w:tcPr>
          <w:p w14:paraId="01ACF4E7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B65370" w:rsidRPr="00BA0960" w14:paraId="125066BA" w14:textId="77777777" w:rsidTr="0093612A">
        <w:trPr>
          <w:trHeight w:val="476"/>
        </w:trPr>
        <w:tc>
          <w:tcPr>
            <w:tcW w:w="1503" w:type="pct"/>
            <w:vAlign w:val="center"/>
          </w:tcPr>
          <w:p w14:paraId="6BB39E3C" w14:textId="384245B6" w:rsidR="00B65370" w:rsidRPr="00B65370" w:rsidRDefault="00B65370" w:rsidP="00661B15">
            <w:pPr>
              <w:snapToGri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6537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604" w:type="pct"/>
            <w:vAlign w:val="center"/>
          </w:tcPr>
          <w:p w14:paraId="64CA63EC" w14:textId="24F4D9C7" w:rsidR="00B65370" w:rsidRPr="00BA0960" w:rsidRDefault="008965B7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112</w:t>
            </w:r>
            <w:r w:rsidR="009C25F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680</w:t>
            </w:r>
            <w:r w:rsidR="009C25F7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853.54</w:t>
            </w:r>
          </w:p>
        </w:tc>
        <w:tc>
          <w:tcPr>
            <w:tcW w:w="1893" w:type="pct"/>
            <w:vAlign w:val="center"/>
          </w:tcPr>
          <w:p w14:paraId="436845F3" w14:textId="77777777" w:rsidR="00B65370" w:rsidRPr="00BA0960" w:rsidRDefault="00B65370" w:rsidP="00C1581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</w:tbl>
    <w:p w14:paraId="4F6C930B" w14:textId="5547557A" w:rsidR="00C15818" w:rsidRPr="0093612A" w:rsidRDefault="00AC34BC" w:rsidP="00AC34BC">
      <w:pPr>
        <w:tabs>
          <w:tab w:val="left" w:pos="142"/>
          <w:tab w:val="left" w:pos="5761"/>
        </w:tabs>
        <w:jc w:val="both"/>
        <w:rPr>
          <w:rFonts w:ascii="Century Gothic" w:hAnsi="Century Gothic" w:cs="Arial"/>
          <w:sz w:val="24"/>
          <w:szCs w:val="22"/>
        </w:rPr>
      </w:pPr>
      <w:r w:rsidRPr="0093612A">
        <w:rPr>
          <w:rFonts w:ascii="Century Gothic" w:hAnsi="Century Gothic" w:cs="Arial"/>
          <w:bCs/>
          <w:vertAlign w:val="superscript"/>
        </w:rPr>
        <w:t xml:space="preserve">(1) 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Par produits figurant dans l’EPRD, on entend l’ensemble des produits des comptes de résultants principal et annexes relatifs à l’exercice en cours, </w:t>
      </w:r>
      <w:r w:rsidRPr="0093612A">
        <w:rPr>
          <w:rFonts w:ascii="Century Gothic" w:hAnsi="Century Gothic" w:cs="Arial"/>
          <w:b/>
          <w:bCs/>
          <w:i/>
          <w:iCs/>
          <w:sz w:val="18"/>
          <w:szCs w:val="18"/>
        </w:rPr>
        <w:t>déduction faite de toutes les écritures d’ordres (subventions d’équilibres et cessions inter-budgets).</w:t>
      </w:r>
      <w:r w:rsidRPr="0093612A">
        <w:rPr>
          <w:rFonts w:ascii="Century Gothic" w:hAnsi="Century Gothic" w:cs="Arial"/>
          <w:i/>
          <w:iCs/>
          <w:sz w:val="18"/>
          <w:szCs w:val="18"/>
        </w:rPr>
        <w:t xml:space="preserve"> Préciser la nature des divers budgets annexes et indiquer pour chacun d’eux ses produits, à l’exception de ceux déjà comptabilité dans le budget général.</w:t>
      </w:r>
      <w:r w:rsidRPr="0093612A">
        <w:rPr>
          <w:rFonts w:ascii="Century Gothic" w:hAnsi="Century Gothic" w:cs="Arial"/>
          <w:sz w:val="24"/>
          <w:szCs w:val="22"/>
        </w:rPr>
        <w:t xml:space="preserve"> </w:t>
      </w:r>
    </w:p>
    <w:p w14:paraId="00F4493A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p w14:paraId="6FEA36B9" w14:textId="77777777" w:rsidR="00AC34BC" w:rsidRPr="0093612A" w:rsidRDefault="00AC34BC" w:rsidP="00C15818">
      <w:pPr>
        <w:tabs>
          <w:tab w:val="left" w:pos="142"/>
          <w:tab w:val="left" w:pos="5761"/>
        </w:tabs>
        <w:rPr>
          <w:rFonts w:ascii="Century Gothic" w:hAnsi="Century Gothic" w:cs="Arial"/>
          <w:sz w:val="24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6"/>
        <w:gridCol w:w="2775"/>
        <w:gridCol w:w="2936"/>
      </w:tblGrid>
      <w:tr w:rsidR="00661B15" w:rsidRPr="00BA0960" w14:paraId="5314DA63" w14:textId="77777777" w:rsidTr="00D26C3D">
        <w:trPr>
          <w:trHeight w:val="29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1351F753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BUDGET INVESTISSEMENT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A89D4F6" w14:textId="77777777" w:rsidR="00661B15" w:rsidRPr="00BA0960" w:rsidRDefault="00661B15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24BBC8D8" w14:textId="0099B6A4" w:rsidR="00661B15" w:rsidRPr="00BA0960" w:rsidRDefault="00B65370" w:rsidP="009E6528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661B15" w:rsidRPr="00BA0960" w14:paraId="685CC20B" w14:textId="77777777" w:rsidTr="00D26C3D">
        <w:trPr>
          <w:trHeight w:val="559"/>
        </w:trPr>
        <w:tc>
          <w:tcPr>
            <w:tcW w:w="2308" w:type="pct"/>
            <w:vAlign w:val="center"/>
          </w:tcPr>
          <w:p w14:paraId="620AF296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08" w:type="pct"/>
            <w:vAlign w:val="center"/>
          </w:tcPr>
          <w:p w14:paraId="5909508A" w14:textId="00992AFD" w:rsidR="00661B15" w:rsidRPr="00BA0960" w:rsidRDefault="00C11EC0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3 049 008</w:t>
            </w:r>
          </w:p>
        </w:tc>
        <w:tc>
          <w:tcPr>
            <w:tcW w:w="1384" w:type="pct"/>
            <w:vAlign w:val="center"/>
          </w:tcPr>
          <w:p w14:paraId="55639520" w14:textId="1C640707" w:rsidR="00661B15" w:rsidRPr="00BA0960" w:rsidRDefault="00C11EC0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19 109 574</w:t>
            </w:r>
          </w:p>
        </w:tc>
      </w:tr>
      <w:tr w:rsidR="00304800" w:rsidRPr="00BA0960" w14:paraId="094FA9B2" w14:textId="77777777" w:rsidTr="00D26C3D">
        <w:trPr>
          <w:trHeight w:val="319"/>
        </w:trPr>
        <w:tc>
          <w:tcPr>
            <w:tcW w:w="2308" w:type="pct"/>
            <w:shd w:val="clear" w:color="auto" w:fill="215868" w:themeFill="accent5" w:themeFillShade="80"/>
            <w:vAlign w:val="center"/>
          </w:tcPr>
          <w:p w14:paraId="40C0D3C2" w14:textId="77777777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MASSE SALARIALE</w:t>
            </w:r>
          </w:p>
        </w:tc>
        <w:tc>
          <w:tcPr>
            <w:tcW w:w="1308" w:type="pct"/>
            <w:shd w:val="clear" w:color="auto" w:fill="215868" w:themeFill="accent5" w:themeFillShade="80"/>
            <w:vAlign w:val="center"/>
          </w:tcPr>
          <w:p w14:paraId="408897F6" w14:textId="228557B5" w:rsidR="00304800" w:rsidRPr="00BA0960" w:rsidRDefault="0030480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N-1</w:t>
            </w:r>
          </w:p>
        </w:tc>
        <w:tc>
          <w:tcPr>
            <w:tcW w:w="1384" w:type="pct"/>
            <w:shd w:val="clear" w:color="auto" w:fill="215868" w:themeFill="accent5" w:themeFillShade="80"/>
            <w:vAlign w:val="center"/>
          </w:tcPr>
          <w:p w14:paraId="533A9414" w14:textId="3FE0C85C" w:rsidR="00304800" w:rsidRPr="00BA0960" w:rsidRDefault="00B65370" w:rsidP="00304800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 (prévisionnel en cours)</w:t>
            </w:r>
          </w:p>
        </w:tc>
      </w:tr>
      <w:tr w:rsidR="00AF683A" w:rsidRPr="00BA0960" w14:paraId="2CE469D5" w14:textId="77777777" w:rsidTr="0093612A">
        <w:trPr>
          <w:trHeight w:val="805"/>
        </w:trPr>
        <w:tc>
          <w:tcPr>
            <w:tcW w:w="2308" w:type="pct"/>
            <w:vAlign w:val="center"/>
          </w:tcPr>
          <w:p w14:paraId="502DD0C1" w14:textId="77777777" w:rsidR="00AF683A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641 : </w:t>
            </w:r>
          </w:p>
          <w:p w14:paraId="08AE53B5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sz w:val="12"/>
              </w:rPr>
            </w:pPr>
          </w:p>
          <w:p w14:paraId="22CE0732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sz w:val="18"/>
              </w:rPr>
              <w:t>Dont 6415 :</w:t>
            </w:r>
            <w:r w:rsidRPr="00BA0960">
              <w:rPr>
                <w:rFonts w:ascii="Century Gothic" w:hAnsi="Century Gothic" w:cs="Arial"/>
                <w:b/>
                <w:sz w:val="18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3910E256" w14:textId="77777777" w:rsidR="00E27369" w:rsidRPr="00AB3CB9" w:rsidRDefault="002906E2" w:rsidP="002906E2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</w:pPr>
            <w:r w:rsidRPr="00AB3CB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52 441</w:t>
            </w:r>
            <w:r w:rsidR="00E27369" w:rsidRPr="00AB3CB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 </w:t>
            </w:r>
            <w:r w:rsidRPr="00AB3CB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 xml:space="preserve">020 </w:t>
            </w:r>
          </w:p>
          <w:p w14:paraId="587D75FE" w14:textId="4A730197" w:rsidR="002906E2" w:rsidRPr="00AB3CB9" w:rsidRDefault="002906E2" w:rsidP="002906E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B3CB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(</w:t>
            </w:r>
            <w:proofErr w:type="gramStart"/>
            <w:r w:rsidRPr="00AB3CB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dont</w:t>
            </w:r>
            <w:proofErr w:type="gramEnd"/>
            <w:r w:rsidRPr="00AB3CB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 xml:space="preserve"> 5 569 602 pour le 6415)</w:t>
            </w:r>
          </w:p>
          <w:p w14:paraId="54F6C4BB" w14:textId="44645F7D" w:rsidR="00AF683A" w:rsidRPr="00AB3CB9" w:rsidRDefault="00AF683A" w:rsidP="001361A7">
            <w:pPr>
              <w:snapToGrid w:val="0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1384" w:type="pct"/>
            <w:vAlign w:val="center"/>
          </w:tcPr>
          <w:p w14:paraId="2A547B6B" w14:textId="77777777" w:rsidR="00E27369" w:rsidRPr="00AB3CB9" w:rsidRDefault="00E27369" w:rsidP="00E27369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</w:pPr>
            <w:r w:rsidRPr="00E2736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51 076</w:t>
            </w:r>
            <w:r w:rsidRPr="00AB3CB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 </w:t>
            </w:r>
            <w:r w:rsidRPr="00E2736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 xml:space="preserve">137 </w:t>
            </w:r>
          </w:p>
          <w:p w14:paraId="0DA8A372" w14:textId="100EFEDF" w:rsidR="00E27369" w:rsidRPr="00E27369" w:rsidRDefault="00E27369" w:rsidP="00E27369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2736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(</w:t>
            </w:r>
            <w:proofErr w:type="gramStart"/>
            <w:r w:rsidRPr="00E2736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>dont</w:t>
            </w:r>
            <w:proofErr w:type="gramEnd"/>
            <w:r w:rsidRPr="00E27369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  <w:lang w:eastAsia="en-US"/>
              </w:rPr>
              <w:t xml:space="preserve"> 6 085 488 pour le 6415)</w:t>
            </w:r>
          </w:p>
          <w:p w14:paraId="19E62349" w14:textId="6B859B14" w:rsidR="00AF683A" w:rsidRPr="00AB3CB9" w:rsidRDefault="00AF683A" w:rsidP="001361A7">
            <w:pPr>
              <w:snapToGrid w:val="0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</w:tr>
      <w:tr w:rsidR="00661B15" w:rsidRPr="00BA0960" w14:paraId="0F25C4F2" w14:textId="77777777" w:rsidTr="0093612A">
        <w:trPr>
          <w:trHeight w:val="617"/>
        </w:trPr>
        <w:tc>
          <w:tcPr>
            <w:tcW w:w="2308" w:type="pct"/>
            <w:vAlign w:val="center"/>
          </w:tcPr>
          <w:p w14:paraId="51BCE0B4" w14:textId="77777777" w:rsidR="00661B15" w:rsidRPr="00BA0960" w:rsidRDefault="00661B15" w:rsidP="00661B15">
            <w:pPr>
              <w:snapToGrid w:val="0"/>
              <w:jc w:val="right"/>
              <w:rPr>
                <w:rFonts w:ascii="Century Gothic" w:hAnsi="Century Gothic" w:cs="Arial"/>
                <w:b/>
                <w:sz w:val="18"/>
              </w:rPr>
            </w:pPr>
            <w:r w:rsidRPr="00BA0960">
              <w:rPr>
                <w:rFonts w:ascii="Century Gothic" w:hAnsi="Century Gothic" w:cs="Arial"/>
                <w:b/>
                <w:sz w:val="18"/>
              </w:rPr>
              <w:t xml:space="preserve">Compte 642 :  </w:t>
            </w:r>
          </w:p>
        </w:tc>
        <w:tc>
          <w:tcPr>
            <w:tcW w:w="1308" w:type="pct"/>
            <w:vAlign w:val="center"/>
          </w:tcPr>
          <w:p w14:paraId="56052870" w14:textId="2304F48C" w:rsidR="00661B15" w:rsidRPr="00BA0960" w:rsidRDefault="00E54F26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5 163 603.82</w:t>
            </w:r>
          </w:p>
        </w:tc>
        <w:tc>
          <w:tcPr>
            <w:tcW w:w="1384" w:type="pct"/>
            <w:vAlign w:val="center"/>
          </w:tcPr>
          <w:p w14:paraId="1EED42BB" w14:textId="0C6D171E" w:rsidR="00661B15" w:rsidRPr="00BA0960" w:rsidRDefault="00E54F26" w:rsidP="009E6528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</w:rPr>
              <w:t>6 181 993.06</w:t>
            </w:r>
          </w:p>
        </w:tc>
      </w:tr>
    </w:tbl>
    <w:p w14:paraId="3701368E" w14:textId="77777777" w:rsidR="00497BB5" w:rsidRPr="00BA0960" w:rsidRDefault="00497BB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4496B9BB" w14:textId="77777777" w:rsidR="00B34145" w:rsidRPr="00BA0960" w:rsidRDefault="00B34145" w:rsidP="005E48F6">
      <w:pPr>
        <w:tabs>
          <w:tab w:val="left" w:pos="142"/>
          <w:tab w:val="left" w:pos="5761"/>
        </w:tabs>
        <w:rPr>
          <w:rFonts w:ascii="Century Gothic" w:hAnsi="Century Gothic" w:cs="Arial"/>
          <w:sz w:val="14"/>
          <w:szCs w:val="16"/>
        </w:rPr>
      </w:pPr>
    </w:p>
    <w:p w14:paraId="65601419" w14:textId="54028B5F" w:rsidR="00B34145" w:rsidRPr="00BA0960" w:rsidRDefault="00B34145" w:rsidP="00B34145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 xml:space="preserve">- </w:t>
      </w:r>
      <w:r w:rsidRPr="00BA0960">
        <w:rPr>
          <w:rFonts w:ascii="Century Gothic" w:hAnsi="Century Gothic" w:cs="Arial"/>
          <w:b/>
        </w:rPr>
        <w:t>Effectif total</w:t>
      </w:r>
      <w:r w:rsidRPr="00BA0960">
        <w:rPr>
          <w:rFonts w:ascii="Century Gothic" w:hAnsi="Century Gothic" w:cs="Arial"/>
        </w:rPr>
        <w:t xml:space="preserve"> de l’établissement :</w:t>
      </w:r>
      <w:r w:rsidRPr="00BA0960">
        <w:rPr>
          <w:rFonts w:ascii="Century Gothic" w:hAnsi="Century Gothic" w:cs="Arial"/>
          <w:b/>
        </w:rPr>
        <w:t xml:space="preserve"> </w:t>
      </w:r>
      <w:r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1361A7" w:rsidRPr="00741671">
        <w:rPr>
          <w:rFonts w:ascii="Century Gothic" w:hAnsi="Century Gothic" w:cs="Arial"/>
          <w:b/>
          <w:sz w:val="18"/>
          <w:shd w:val="clear" w:color="auto" w:fill="D9D9D9"/>
        </w:rPr>
        <w:t>1</w:t>
      </w:r>
      <w:r w:rsidR="00BC6DB9">
        <w:rPr>
          <w:rFonts w:ascii="Century Gothic" w:hAnsi="Century Gothic" w:cs="Arial"/>
          <w:b/>
          <w:sz w:val="18"/>
          <w:shd w:val="clear" w:color="auto" w:fill="D9D9D9"/>
        </w:rPr>
        <w:t xml:space="preserve"> </w:t>
      </w:r>
      <w:r w:rsidR="001361A7" w:rsidRPr="00741671">
        <w:rPr>
          <w:rFonts w:ascii="Century Gothic" w:hAnsi="Century Gothic" w:cs="Arial"/>
          <w:b/>
          <w:sz w:val="18"/>
          <w:shd w:val="clear" w:color="auto" w:fill="D9D9D9"/>
        </w:rPr>
        <w:t>700</w:t>
      </w:r>
      <w:r w:rsidRPr="00741671">
        <w:rPr>
          <w:rFonts w:ascii="Century Gothic" w:hAnsi="Century Gothic" w:cs="Arial"/>
          <w:b/>
          <w:sz w:val="18"/>
          <w:shd w:val="clear" w:color="auto" w:fill="D9D9D9"/>
        </w:rPr>
        <w:t xml:space="preserve"> </w:t>
      </w:r>
      <w:r w:rsidRPr="00BA0960">
        <w:rPr>
          <w:rFonts w:ascii="Century Gothic" w:hAnsi="Century Gothic" w:cs="Arial"/>
          <w:b/>
          <w:sz w:val="16"/>
          <w:shd w:val="clear" w:color="auto" w:fill="D9D9D9"/>
        </w:rPr>
        <w:t>(</w:t>
      </w:r>
      <w:r w:rsidR="00F4464A">
        <w:rPr>
          <w:rFonts w:ascii="Century Gothic" w:hAnsi="Century Gothic" w:cs="Arial"/>
          <w:b/>
          <w:sz w:val="16"/>
          <w:shd w:val="clear" w:color="auto" w:fill="D9D9D9"/>
        </w:rPr>
        <w:t>effectif réel</w:t>
      </w:r>
      <w:r w:rsidRPr="00BA0960">
        <w:rPr>
          <w:rFonts w:ascii="Century Gothic" w:hAnsi="Century Gothic" w:cs="Arial"/>
          <w:b/>
          <w:sz w:val="16"/>
          <w:shd w:val="clear" w:color="auto" w:fill="D9D9D9"/>
        </w:rPr>
        <w:t>)</w:t>
      </w:r>
      <w:r w:rsidRPr="00BA0960">
        <w:rPr>
          <w:rFonts w:ascii="Century Gothic" w:hAnsi="Century Gothic" w:cs="Arial"/>
          <w:b/>
          <w:sz w:val="18"/>
        </w:rPr>
        <w:tab/>
      </w:r>
    </w:p>
    <w:p w14:paraId="31EFE2C4" w14:textId="77777777" w:rsidR="00C15818" w:rsidRPr="00BA0960" w:rsidRDefault="00C15818" w:rsidP="00C15818">
      <w:pPr>
        <w:tabs>
          <w:tab w:val="left" w:pos="142"/>
          <w:tab w:val="left" w:pos="5041"/>
          <w:tab w:val="left" w:pos="6770"/>
        </w:tabs>
        <w:rPr>
          <w:rFonts w:ascii="Century Gothic" w:hAnsi="Century Gothic" w:cs="Arial"/>
          <w:sz w:val="16"/>
          <w:u w:val="single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9"/>
        <w:gridCol w:w="1822"/>
        <w:gridCol w:w="1038"/>
        <w:gridCol w:w="1461"/>
        <w:gridCol w:w="1374"/>
        <w:gridCol w:w="1150"/>
        <w:gridCol w:w="1097"/>
        <w:gridCol w:w="1216"/>
      </w:tblGrid>
      <w:tr w:rsidR="00C15818" w:rsidRPr="00BA0960" w14:paraId="06A5D915" w14:textId="77777777" w:rsidTr="001361A7">
        <w:trPr>
          <w:cantSplit/>
          <w:trHeight w:val="303"/>
          <w:jc w:val="center"/>
        </w:trPr>
        <w:tc>
          <w:tcPr>
            <w:tcW w:w="697" w:type="pct"/>
            <w:vMerge w:val="restart"/>
            <w:shd w:val="clear" w:color="auto" w:fill="215868" w:themeFill="accent5" w:themeFillShade="80"/>
            <w:vAlign w:val="center"/>
          </w:tcPr>
          <w:p w14:paraId="5ADB515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MEDICAL</w:t>
            </w:r>
          </w:p>
        </w:tc>
        <w:tc>
          <w:tcPr>
            <w:tcW w:w="1966" w:type="pct"/>
            <w:gridSpan w:val="3"/>
            <w:shd w:val="clear" w:color="auto" w:fill="215868" w:themeFill="accent5" w:themeFillShade="80"/>
            <w:vAlign w:val="center"/>
          </w:tcPr>
          <w:p w14:paraId="2ACB81A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PRATICIENS</w:t>
            </w:r>
          </w:p>
        </w:tc>
        <w:tc>
          <w:tcPr>
            <w:tcW w:w="662" w:type="pct"/>
            <w:vMerge w:val="restart"/>
            <w:shd w:val="clear" w:color="auto" w:fill="215868" w:themeFill="accent5" w:themeFillShade="80"/>
            <w:vAlign w:val="center"/>
          </w:tcPr>
          <w:p w14:paraId="5C395C0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ASSISTANTS</w:t>
            </w:r>
          </w:p>
        </w:tc>
        <w:tc>
          <w:tcPr>
            <w:tcW w:w="556" w:type="pct"/>
            <w:vMerge w:val="restart"/>
            <w:shd w:val="clear" w:color="auto" w:fill="215868" w:themeFill="accent5" w:themeFillShade="80"/>
            <w:vAlign w:val="center"/>
          </w:tcPr>
          <w:p w14:paraId="1F8C3E2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ATTACHES</w:t>
            </w:r>
          </w:p>
          <w:p w14:paraId="62392E31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b/>
                <w:color w:val="FFFFFF" w:themeColor="background1"/>
                <w:sz w:val="16"/>
              </w:rPr>
              <w:t>Praticiens</w:t>
            </w:r>
          </w:p>
        </w:tc>
        <w:tc>
          <w:tcPr>
            <w:tcW w:w="531" w:type="pct"/>
            <w:vMerge w:val="restart"/>
            <w:shd w:val="clear" w:color="auto" w:fill="215868" w:themeFill="accent5" w:themeFillShade="80"/>
            <w:vAlign w:val="center"/>
          </w:tcPr>
          <w:p w14:paraId="46ADE75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INTERNES</w:t>
            </w:r>
          </w:p>
        </w:tc>
        <w:tc>
          <w:tcPr>
            <w:tcW w:w="587" w:type="pct"/>
            <w:vMerge w:val="restart"/>
            <w:shd w:val="clear" w:color="auto" w:fill="215868" w:themeFill="accent5" w:themeFillShade="80"/>
            <w:vAlign w:val="center"/>
          </w:tcPr>
          <w:p w14:paraId="1890D0C5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ETUDIANTS</w:t>
            </w:r>
          </w:p>
        </w:tc>
      </w:tr>
      <w:tr w:rsidR="00C15818" w:rsidRPr="00BA0960" w14:paraId="3ED31C5B" w14:textId="77777777" w:rsidTr="001361A7">
        <w:trPr>
          <w:cantSplit/>
          <w:jc w:val="center"/>
        </w:trPr>
        <w:tc>
          <w:tcPr>
            <w:tcW w:w="697" w:type="pct"/>
            <w:vMerge/>
            <w:shd w:val="clear" w:color="auto" w:fill="404040" w:themeFill="text1" w:themeFillTint="BF"/>
            <w:vAlign w:val="center"/>
          </w:tcPr>
          <w:p w14:paraId="2385A0FF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873" w:type="pct"/>
            <w:shd w:val="clear" w:color="auto" w:fill="215868" w:themeFill="accent5" w:themeFillShade="80"/>
            <w:vAlign w:val="center"/>
          </w:tcPr>
          <w:p w14:paraId="587E0A1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pleins</w:t>
            </w:r>
          </w:p>
        </w:tc>
        <w:tc>
          <w:tcPr>
            <w:tcW w:w="390" w:type="pct"/>
            <w:shd w:val="clear" w:color="auto" w:fill="215868" w:themeFill="accent5" w:themeFillShade="80"/>
            <w:vAlign w:val="center"/>
          </w:tcPr>
          <w:p w14:paraId="7656CC3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Temps partiels</w:t>
            </w:r>
          </w:p>
        </w:tc>
        <w:tc>
          <w:tcPr>
            <w:tcW w:w="702" w:type="pct"/>
            <w:shd w:val="clear" w:color="auto" w:fill="215868" w:themeFill="accent5" w:themeFillShade="80"/>
            <w:vAlign w:val="center"/>
          </w:tcPr>
          <w:p w14:paraId="7AE4E6A4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Adjoints Contractuels</w:t>
            </w:r>
          </w:p>
        </w:tc>
        <w:tc>
          <w:tcPr>
            <w:tcW w:w="662" w:type="pct"/>
            <w:vMerge/>
            <w:shd w:val="clear" w:color="auto" w:fill="404040" w:themeFill="text1" w:themeFillTint="BF"/>
            <w:vAlign w:val="center"/>
          </w:tcPr>
          <w:p w14:paraId="3A71163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56" w:type="pct"/>
            <w:vMerge/>
            <w:shd w:val="clear" w:color="auto" w:fill="404040" w:themeFill="text1" w:themeFillTint="BF"/>
            <w:vAlign w:val="center"/>
          </w:tcPr>
          <w:p w14:paraId="1F6F1B5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31" w:type="pct"/>
            <w:vMerge/>
            <w:shd w:val="clear" w:color="auto" w:fill="404040" w:themeFill="text1" w:themeFillTint="BF"/>
            <w:vAlign w:val="center"/>
          </w:tcPr>
          <w:p w14:paraId="0477E79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  <w:tc>
          <w:tcPr>
            <w:tcW w:w="587" w:type="pct"/>
            <w:vMerge/>
            <w:shd w:val="clear" w:color="auto" w:fill="404040" w:themeFill="text1" w:themeFillTint="BF"/>
            <w:vAlign w:val="center"/>
          </w:tcPr>
          <w:p w14:paraId="06FD4F2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</w:p>
        </w:tc>
      </w:tr>
      <w:tr w:rsidR="00C15818" w:rsidRPr="00BA0960" w14:paraId="5BC698E3" w14:textId="77777777" w:rsidTr="001361A7">
        <w:trPr>
          <w:cantSplit/>
          <w:trHeight w:val="515"/>
          <w:jc w:val="center"/>
        </w:trPr>
        <w:tc>
          <w:tcPr>
            <w:tcW w:w="697" w:type="pct"/>
            <w:vMerge/>
            <w:shd w:val="clear" w:color="auto" w:fill="404040" w:themeFill="text1" w:themeFillTint="BF"/>
            <w:vAlign w:val="center"/>
          </w:tcPr>
          <w:p w14:paraId="43F3B2F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873" w:type="pct"/>
            <w:vAlign w:val="center"/>
          </w:tcPr>
          <w:p w14:paraId="77247FE5" w14:textId="201614E1" w:rsidR="00C15818" w:rsidRPr="00E54F26" w:rsidRDefault="00E54F26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 w:rsidRPr="00E54F26">
              <w:rPr>
                <w:rFonts w:ascii="Century Gothic" w:hAnsi="Century Gothic" w:cs="Arial"/>
                <w:b/>
                <w:sz w:val="18"/>
              </w:rPr>
              <w:t>19</w:t>
            </w:r>
          </w:p>
        </w:tc>
        <w:tc>
          <w:tcPr>
            <w:tcW w:w="390" w:type="pct"/>
            <w:vAlign w:val="center"/>
          </w:tcPr>
          <w:p w14:paraId="4E4B64CF" w14:textId="4AC50D71" w:rsidR="00C15818" w:rsidRPr="00E54F26" w:rsidRDefault="00E54F26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 w:rsidRPr="00E54F26">
              <w:rPr>
                <w:rFonts w:ascii="Century Gothic" w:hAnsi="Century Gothic" w:cs="Arial"/>
                <w:b/>
                <w:sz w:val="18"/>
              </w:rPr>
              <w:t>17</w:t>
            </w:r>
          </w:p>
        </w:tc>
        <w:tc>
          <w:tcPr>
            <w:tcW w:w="702" w:type="pct"/>
            <w:vAlign w:val="center"/>
          </w:tcPr>
          <w:p w14:paraId="3D673357" w14:textId="452300EE" w:rsidR="00C15818" w:rsidRPr="00E54F26" w:rsidRDefault="00E54F26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 w:rsidRPr="00E54F26">
              <w:rPr>
                <w:rFonts w:ascii="Century Gothic" w:hAnsi="Century Gothic" w:cs="Arial"/>
                <w:b/>
                <w:sz w:val="18"/>
              </w:rPr>
              <w:t>17</w:t>
            </w:r>
          </w:p>
        </w:tc>
        <w:tc>
          <w:tcPr>
            <w:tcW w:w="662" w:type="pct"/>
            <w:vAlign w:val="center"/>
          </w:tcPr>
          <w:p w14:paraId="3B2957CA" w14:textId="6AE7741D" w:rsidR="00C15818" w:rsidRPr="00E54F26" w:rsidRDefault="00E54F26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 w:rsidRPr="00E54F26">
              <w:rPr>
                <w:rFonts w:ascii="Century Gothic" w:hAnsi="Century Gothic" w:cs="Arial"/>
                <w:b/>
                <w:sz w:val="18"/>
              </w:rPr>
              <w:t>2</w:t>
            </w:r>
          </w:p>
        </w:tc>
        <w:tc>
          <w:tcPr>
            <w:tcW w:w="55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19A94A" w14:textId="4C5E6B94" w:rsidR="00C15818" w:rsidRPr="00E54F26" w:rsidRDefault="00E54F26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 w:rsidRPr="00E54F26">
              <w:rPr>
                <w:rFonts w:ascii="Century Gothic" w:hAnsi="Century Gothic" w:cs="Arial"/>
                <w:b/>
                <w:sz w:val="18"/>
              </w:rPr>
              <w:t>2</w:t>
            </w:r>
          </w:p>
        </w:tc>
        <w:tc>
          <w:tcPr>
            <w:tcW w:w="53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F804B9B" w14:textId="2B280D0D" w:rsidR="00C15818" w:rsidRPr="00E54F26" w:rsidRDefault="00E54F26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 w:rsidRPr="00E54F26">
              <w:rPr>
                <w:rFonts w:ascii="Century Gothic" w:hAnsi="Century Gothic" w:cs="Arial"/>
                <w:b/>
                <w:sz w:val="18"/>
              </w:rPr>
              <w:t>14</w:t>
            </w:r>
          </w:p>
        </w:tc>
        <w:tc>
          <w:tcPr>
            <w:tcW w:w="58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7E15D57" w14:textId="77777777" w:rsidR="00C15818" w:rsidRPr="00887DAF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1361A7" w:rsidRPr="00BA0960" w14:paraId="73673459" w14:textId="77777777" w:rsidTr="001361A7">
        <w:trPr>
          <w:cantSplit/>
          <w:trHeight w:val="515"/>
          <w:jc w:val="center"/>
        </w:trPr>
        <w:tc>
          <w:tcPr>
            <w:tcW w:w="697" w:type="pct"/>
            <w:shd w:val="clear" w:color="auto" w:fill="404040" w:themeFill="text1" w:themeFillTint="BF"/>
            <w:vAlign w:val="center"/>
          </w:tcPr>
          <w:p w14:paraId="233B63A9" w14:textId="77777777" w:rsidR="001361A7" w:rsidRPr="00BA0960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</w:p>
        </w:tc>
        <w:tc>
          <w:tcPr>
            <w:tcW w:w="873" w:type="pct"/>
            <w:vAlign w:val="center"/>
          </w:tcPr>
          <w:p w14:paraId="386B02AB" w14:textId="4A358799" w:rsidR="001361A7" w:rsidRPr="00741671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</w:p>
        </w:tc>
        <w:tc>
          <w:tcPr>
            <w:tcW w:w="390" w:type="pct"/>
            <w:vAlign w:val="center"/>
          </w:tcPr>
          <w:p w14:paraId="7C521D67" w14:textId="77777777" w:rsidR="001361A7" w:rsidRPr="00887DAF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702" w:type="pct"/>
            <w:vAlign w:val="center"/>
          </w:tcPr>
          <w:p w14:paraId="753EFCF7" w14:textId="77777777" w:rsidR="001361A7" w:rsidRPr="00887DAF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662" w:type="pct"/>
            <w:vAlign w:val="center"/>
          </w:tcPr>
          <w:p w14:paraId="0C7B7603" w14:textId="77777777" w:rsidR="001361A7" w:rsidRPr="00887DAF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5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776B0251" w14:textId="77777777" w:rsidR="001361A7" w:rsidRPr="00887DAF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F44C43A" w14:textId="77777777" w:rsidR="001361A7" w:rsidRPr="00887DAF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8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6C28C700" w14:textId="1E0300E0" w:rsidR="001361A7" w:rsidRPr="00887DAF" w:rsidRDefault="001361A7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13147A7F" w14:textId="77777777" w:rsidTr="001361A7">
        <w:trPr>
          <w:cantSplit/>
          <w:trHeight w:val="531"/>
          <w:jc w:val="center"/>
        </w:trPr>
        <w:tc>
          <w:tcPr>
            <w:tcW w:w="697" w:type="pct"/>
            <w:vMerge w:val="restart"/>
            <w:shd w:val="clear" w:color="auto" w:fill="215868" w:themeFill="accent5" w:themeFillShade="80"/>
            <w:vAlign w:val="center"/>
          </w:tcPr>
          <w:p w14:paraId="6CE424D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NON MEDICAL</w:t>
            </w:r>
          </w:p>
        </w:tc>
        <w:tc>
          <w:tcPr>
            <w:tcW w:w="873" w:type="pct"/>
            <w:shd w:val="clear" w:color="auto" w:fill="215868" w:themeFill="accent5" w:themeFillShade="80"/>
            <w:vAlign w:val="center"/>
          </w:tcPr>
          <w:p w14:paraId="076626E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ADMINISTRATIFS</w:t>
            </w:r>
          </w:p>
        </w:tc>
        <w:tc>
          <w:tcPr>
            <w:tcW w:w="390" w:type="pct"/>
            <w:shd w:val="clear" w:color="auto" w:fill="215868" w:themeFill="accent5" w:themeFillShade="80"/>
            <w:vAlign w:val="center"/>
          </w:tcPr>
          <w:p w14:paraId="74EFE4E7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SOIGNANTS</w:t>
            </w:r>
          </w:p>
        </w:tc>
        <w:tc>
          <w:tcPr>
            <w:tcW w:w="702" w:type="pct"/>
            <w:shd w:val="clear" w:color="auto" w:fill="215868" w:themeFill="accent5" w:themeFillShade="80"/>
            <w:vAlign w:val="center"/>
          </w:tcPr>
          <w:p w14:paraId="322D6276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MEDICO TECHNIQUES</w:t>
            </w:r>
          </w:p>
        </w:tc>
        <w:tc>
          <w:tcPr>
            <w:tcW w:w="662" w:type="pct"/>
            <w:shd w:val="clear" w:color="auto" w:fill="215868" w:themeFill="accent5" w:themeFillShade="80"/>
            <w:vAlign w:val="center"/>
          </w:tcPr>
          <w:p w14:paraId="12271C1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color w:val="FFFFFF" w:themeColor="background1"/>
                <w:sz w:val="16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6"/>
              </w:rPr>
              <w:t>TECHNIQUES</w:t>
            </w:r>
          </w:p>
        </w:tc>
        <w:tc>
          <w:tcPr>
            <w:tcW w:w="556" w:type="pct"/>
            <w:tcBorders>
              <w:bottom w:val="nil"/>
              <w:right w:val="nil"/>
            </w:tcBorders>
            <w:vAlign w:val="center"/>
          </w:tcPr>
          <w:p w14:paraId="016E56D0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1" w:type="pct"/>
            <w:tcBorders>
              <w:left w:val="nil"/>
              <w:bottom w:val="nil"/>
              <w:right w:val="nil"/>
            </w:tcBorders>
            <w:vAlign w:val="center"/>
          </w:tcPr>
          <w:p w14:paraId="0105079D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87" w:type="pct"/>
            <w:tcBorders>
              <w:left w:val="nil"/>
              <w:bottom w:val="nil"/>
              <w:right w:val="nil"/>
            </w:tcBorders>
            <w:vAlign w:val="center"/>
          </w:tcPr>
          <w:p w14:paraId="3901BF4B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  <w:tr w:rsidR="00C15818" w:rsidRPr="00BA0960" w14:paraId="370CC500" w14:textId="77777777" w:rsidTr="001361A7">
        <w:trPr>
          <w:cantSplit/>
          <w:trHeight w:val="539"/>
          <w:jc w:val="center"/>
        </w:trPr>
        <w:tc>
          <w:tcPr>
            <w:tcW w:w="697" w:type="pct"/>
            <w:vMerge/>
            <w:shd w:val="clear" w:color="auto" w:fill="404040" w:themeFill="text1" w:themeFillTint="BF"/>
            <w:vAlign w:val="center"/>
          </w:tcPr>
          <w:p w14:paraId="13AC27FE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873" w:type="pct"/>
            <w:vAlign w:val="center"/>
          </w:tcPr>
          <w:p w14:paraId="4E86E42F" w14:textId="160A12AA" w:rsidR="00C15818" w:rsidRPr="00741671" w:rsidRDefault="00E27369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>
              <w:rPr>
                <w:rFonts w:ascii="Century Gothic" w:hAnsi="Century Gothic" w:cs="Arial"/>
                <w:b/>
                <w:sz w:val="18"/>
              </w:rPr>
              <w:t>178</w:t>
            </w:r>
          </w:p>
        </w:tc>
        <w:tc>
          <w:tcPr>
            <w:tcW w:w="390" w:type="pct"/>
            <w:vAlign w:val="center"/>
          </w:tcPr>
          <w:p w14:paraId="27ECBFA9" w14:textId="55D70730" w:rsidR="00C15818" w:rsidRPr="00741671" w:rsidRDefault="00E27369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>
              <w:rPr>
                <w:rFonts w:ascii="Century Gothic" w:hAnsi="Century Gothic" w:cs="Arial"/>
                <w:b/>
                <w:sz w:val="18"/>
              </w:rPr>
              <w:t>1138</w:t>
            </w:r>
          </w:p>
        </w:tc>
        <w:tc>
          <w:tcPr>
            <w:tcW w:w="702" w:type="pct"/>
            <w:vAlign w:val="center"/>
          </w:tcPr>
          <w:p w14:paraId="40816F0A" w14:textId="376DAB2E" w:rsidR="00C15818" w:rsidRPr="00844D01" w:rsidRDefault="00E27369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>
              <w:rPr>
                <w:rFonts w:ascii="Century Gothic" w:hAnsi="Century Gothic" w:cs="Arial"/>
                <w:b/>
                <w:sz w:val="18"/>
              </w:rPr>
              <w:t>12</w:t>
            </w:r>
          </w:p>
        </w:tc>
        <w:tc>
          <w:tcPr>
            <w:tcW w:w="662" w:type="pct"/>
            <w:vAlign w:val="center"/>
          </w:tcPr>
          <w:p w14:paraId="408DB8C3" w14:textId="5194522D" w:rsidR="00C15818" w:rsidRPr="00741671" w:rsidRDefault="00E27369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b/>
                <w:sz w:val="18"/>
              </w:rPr>
            </w:pPr>
            <w:r>
              <w:rPr>
                <w:rFonts w:ascii="Century Gothic" w:hAnsi="Century Gothic" w:cs="Arial"/>
                <w:b/>
                <w:sz w:val="18"/>
              </w:rPr>
              <w:t>165</w:t>
            </w:r>
          </w:p>
        </w:tc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17F5DA6C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22F2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8338" w14:textId="77777777" w:rsidR="00C15818" w:rsidRPr="00BA0960" w:rsidRDefault="00C15818" w:rsidP="00C15818">
            <w:pPr>
              <w:tabs>
                <w:tab w:val="left" w:pos="142"/>
                <w:tab w:val="left" w:pos="5041"/>
                <w:tab w:val="left" w:pos="6770"/>
              </w:tabs>
              <w:jc w:val="center"/>
              <w:rPr>
                <w:rFonts w:ascii="Century Gothic" w:hAnsi="Century Gothic" w:cs="Arial"/>
                <w:sz w:val="18"/>
              </w:rPr>
            </w:pPr>
          </w:p>
        </w:tc>
      </w:tr>
    </w:tbl>
    <w:p w14:paraId="115371CC" w14:textId="07E792CB" w:rsidR="00B34145" w:rsidRDefault="00B34145" w:rsidP="00CA6994">
      <w:pPr>
        <w:pStyle w:val="Titre1"/>
      </w:pPr>
    </w:p>
    <w:p w14:paraId="59F722ED" w14:textId="77777777" w:rsidR="00CA6994" w:rsidRPr="00CA6994" w:rsidRDefault="00CA6994" w:rsidP="00CA6994">
      <w:pPr>
        <w:rPr>
          <w:lang w:bidi="fr-FR"/>
        </w:rPr>
      </w:pPr>
    </w:p>
    <w:p w14:paraId="49416B50" w14:textId="77777777" w:rsidR="00B34145" w:rsidRPr="00CA6994" w:rsidRDefault="00B34145" w:rsidP="00CA6994">
      <w:pPr>
        <w:pStyle w:val="Titre1"/>
      </w:pPr>
      <w:r w:rsidRPr="00CA6994">
        <w:t>2 – ACTIVITES :</w:t>
      </w:r>
    </w:p>
    <w:p w14:paraId="46C5A291" w14:textId="3127A558" w:rsidR="00B34145" w:rsidRDefault="00B34145" w:rsidP="00CA6994">
      <w:pPr>
        <w:pStyle w:val="Titre1"/>
      </w:pPr>
    </w:p>
    <w:p w14:paraId="58FEF111" w14:textId="397EE383" w:rsidR="00FA4328" w:rsidRPr="00741671" w:rsidRDefault="00FA4328" w:rsidP="00FA4328">
      <w:pPr>
        <w:rPr>
          <w:b/>
          <w:lang w:bidi="fr-FR"/>
        </w:rPr>
      </w:pPr>
      <w:r w:rsidRPr="00741671">
        <w:rPr>
          <w:b/>
          <w:lang w:bidi="fr-FR"/>
        </w:rPr>
        <w:t>FIL ACTIVE : 20540</w:t>
      </w:r>
    </w:p>
    <w:p w14:paraId="6AF9E00F" w14:textId="77777777" w:rsidR="00FA4328" w:rsidRPr="00FA4328" w:rsidRDefault="00FA4328" w:rsidP="00FA4328">
      <w:pPr>
        <w:rPr>
          <w:lang w:bidi="fr-FR"/>
        </w:rPr>
      </w:pPr>
    </w:p>
    <w:p w14:paraId="26FA6B85" w14:textId="15598902" w:rsidR="00E65280" w:rsidRPr="00BA0960" w:rsidRDefault="00E65280" w:rsidP="003D00F3">
      <w:pPr>
        <w:tabs>
          <w:tab w:val="left" w:pos="142"/>
          <w:tab w:val="left" w:pos="5387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D'ENTREES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  </w:t>
      </w:r>
      <w:r w:rsidR="003D00F3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9D2093">
        <w:rPr>
          <w:rFonts w:ascii="Century Gothic" w:hAnsi="Century Gothic" w:cs="Arial"/>
          <w:sz w:val="18"/>
          <w:shd w:val="clear" w:color="auto" w:fill="D9D9D9"/>
        </w:rPr>
        <w:t>159 862</w:t>
      </w:r>
      <w:r w:rsidRPr="00BA0960">
        <w:rPr>
          <w:rFonts w:ascii="Century Gothic" w:hAnsi="Century Gothic" w:cs="Arial"/>
          <w:b/>
          <w:sz w:val="18"/>
          <w:szCs w:val="18"/>
        </w:rPr>
        <w:t xml:space="preserve"> </w:t>
      </w:r>
      <w:r w:rsidR="00661B15" w:rsidRPr="00BA0960">
        <w:rPr>
          <w:rFonts w:ascii="Century Gothic" w:hAnsi="Century Gothic" w:cs="Arial"/>
          <w:sz w:val="18"/>
          <w:szCs w:val="18"/>
        </w:rPr>
        <w:t xml:space="preserve">y </w:t>
      </w:r>
      <w:r w:rsidRPr="00BA0960">
        <w:rPr>
          <w:rFonts w:ascii="Century Gothic" w:hAnsi="Century Gothic" w:cs="Arial"/>
          <w:sz w:val="18"/>
          <w:szCs w:val="18"/>
        </w:rPr>
        <w:t xml:space="preserve">compris </w:t>
      </w:r>
      <w:r w:rsidR="003D00F3" w:rsidRPr="00BA0960">
        <w:rPr>
          <w:rFonts w:ascii="Century Gothic" w:hAnsi="Century Gothic" w:cs="Arial"/>
          <w:sz w:val="18"/>
          <w:szCs w:val="18"/>
        </w:rPr>
        <w:t>ambulatoire (hors urgence – voir ci-après)</w:t>
      </w:r>
    </w:p>
    <w:p w14:paraId="6FFB94C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21883AE4" w14:textId="17E9FC3C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D'HOSPITALISATION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9D2093">
        <w:rPr>
          <w:rFonts w:ascii="Century Gothic" w:hAnsi="Century Gothic" w:cs="Arial"/>
          <w:sz w:val="18"/>
          <w:shd w:val="clear" w:color="auto" w:fill="D9D9D9"/>
        </w:rPr>
        <w:t>82 165</w:t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247FC26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1EA0DD94" w14:textId="7116EF5F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 xml:space="preserve">NOMBRE DE JOURS D’HEBERGEMENT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9D2093">
        <w:rPr>
          <w:rFonts w:ascii="Century Gothic" w:hAnsi="Century Gothic" w:cs="Arial"/>
          <w:sz w:val="18"/>
          <w:shd w:val="clear" w:color="auto" w:fill="D9D9D9"/>
        </w:rPr>
        <w:t>40 978</w:t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1C612AD8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</w:rPr>
      </w:pPr>
      <w:r w:rsidRPr="00BA0960">
        <w:rPr>
          <w:rFonts w:ascii="Century Gothic" w:hAnsi="Century Gothic" w:cs="Arial"/>
        </w:rPr>
        <w:tab/>
      </w:r>
      <w:r w:rsidRPr="00BA0960">
        <w:rPr>
          <w:rFonts w:ascii="Century Gothic" w:hAnsi="Century Gothic" w:cs="Arial"/>
        </w:rPr>
        <w:tab/>
      </w:r>
    </w:p>
    <w:p w14:paraId="56B5742A" w14:textId="4050F91D" w:rsidR="00E65280" w:rsidRPr="00BA0960" w:rsidRDefault="00E65280" w:rsidP="00314734">
      <w:pPr>
        <w:tabs>
          <w:tab w:val="left" w:pos="142"/>
          <w:tab w:val="left" w:pos="4806"/>
          <w:tab w:val="left" w:pos="5761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NOMBRES DE CONSULTA</w:t>
      </w:r>
      <w:r w:rsidR="00661B15" w:rsidRPr="00BA0960">
        <w:rPr>
          <w:rFonts w:ascii="Century Gothic" w:hAnsi="Century Gothic" w:cs="Arial"/>
          <w:sz w:val="18"/>
          <w:szCs w:val="18"/>
        </w:rPr>
        <w:t>TIONS</w:t>
      </w:r>
      <w:r w:rsidRPr="00BA0960">
        <w:rPr>
          <w:rFonts w:ascii="Century Gothic" w:hAnsi="Century Gothic" w:cs="Arial"/>
          <w:sz w:val="18"/>
          <w:szCs w:val="18"/>
        </w:rPr>
        <w:t xml:space="preserve"> EXTERNES </w:t>
      </w:r>
      <w:r w:rsidR="00AF28DA" w:rsidRPr="00BA0960">
        <w:rPr>
          <w:rFonts w:ascii="Century Gothic" w:hAnsi="Century Gothic" w:cs="Arial"/>
          <w:sz w:val="18"/>
          <w:szCs w:val="18"/>
        </w:rPr>
        <w:t>N-1</w:t>
      </w:r>
      <w:r w:rsidRPr="00BA0960">
        <w:rPr>
          <w:rFonts w:ascii="Century Gothic" w:hAnsi="Century Gothic" w:cs="Arial"/>
          <w:sz w:val="18"/>
          <w:szCs w:val="18"/>
        </w:rPr>
        <w:t xml:space="preserve"> : 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314734">
        <w:rPr>
          <w:rFonts w:ascii="Century Gothic" w:hAnsi="Century Gothic" w:cs="Arial"/>
          <w:sz w:val="18"/>
          <w:shd w:val="clear" w:color="auto" w:fill="D9D9D9"/>
        </w:rPr>
        <w:t>8 279</w:t>
      </w:r>
      <w:r w:rsidR="00314734">
        <w:rPr>
          <w:rFonts w:ascii="Century Gothic" w:hAnsi="Century Gothic" w:cs="Arial"/>
          <w:sz w:val="18"/>
          <w:shd w:val="clear" w:color="auto" w:fill="D9D9D9"/>
        </w:rPr>
        <w:tab/>
      </w:r>
      <w:r w:rsidRPr="00BA0960">
        <w:rPr>
          <w:rFonts w:ascii="Century Gothic" w:hAnsi="Century Gothic" w:cs="Arial"/>
          <w:sz w:val="18"/>
          <w:szCs w:val="18"/>
        </w:rPr>
        <w:tab/>
        <w:t xml:space="preserve">    </w:t>
      </w:r>
    </w:p>
    <w:p w14:paraId="0A3644FB" w14:textId="77777777" w:rsidR="00E65280" w:rsidRPr="00BA0960" w:rsidRDefault="00E65280" w:rsidP="00E65280">
      <w:pPr>
        <w:tabs>
          <w:tab w:val="left" w:pos="142"/>
          <w:tab w:val="left" w:pos="4820"/>
        </w:tabs>
        <w:rPr>
          <w:rFonts w:ascii="Century Gothic" w:hAnsi="Century Gothic" w:cs="Arial"/>
          <w:sz w:val="16"/>
          <w:szCs w:val="16"/>
        </w:rPr>
      </w:pPr>
      <w:r w:rsidRPr="00BA0960">
        <w:rPr>
          <w:rFonts w:ascii="Century Gothic" w:hAnsi="Century Gothic" w:cs="Arial"/>
          <w:sz w:val="16"/>
          <w:szCs w:val="16"/>
        </w:rPr>
        <w:tab/>
      </w:r>
      <w:r w:rsidRPr="00BA0960">
        <w:rPr>
          <w:rFonts w:ascii="Century Gothic" w:hAnsi="Century Gothic" w:cs="Arial"/>
          <w:sz w:val="16"/>
          <w:szCs w:val="16"/>
        </w:rPr>
        <w:tab/>
      </w:r>
    </w:p>
    <w:p w14:paraId="5C977644" w14:textId="74A61090" w:rsidR="00E65280" w:rsidRPr="00BA0960" w:rsidRDefault="00897BFC" w:rsidP="00897BFC">
      <w:pPr>
        <w:tabs>
          <w:tab w:val="left" w:pos="142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BA0960">
        <w:rPr>
          <w:rFonts w:ascii="Century Gothic" w:hAnsi="Century Gothic" w:cs="Arial"/>
          <w:sz w:val="18"/>
          <w:szCs w:val="18"/>
        </w:rPr>
        <w:t>NOMBRE D’ACTES</w:t>
      </w:r>
      <w:r w:rsidR="00E65280" w:rsidRPr="00BA0960">
        <w:rPr>
          <w:rFonts w:ascii="Century Gothic" w:hAnsi="Century Gothic" w:cs="Arial"/>
          <w:sz w:val="18"/>
          <w:szCs w:val="18"/>
        </w:rPr>
        <w:t xml:space="preserve"> :  </w:t>
      </w:r>
      <w:r w:rsidR="009D2093">
        <w:rPr>
          <w:rFonts w:ascii="Century Gothic" w:hAnsi="Century Gothic" w:cs="Arial"/>
          <w:sz w:val="18"/>
          <w:szCs w:val="18"/>
        </w:rPr>
        <w:t>0</w:t>
      </w:r>
      <w:r w:rsidR="00661B15" w:rsidRPr="00BA0960">
        <w:rPr>
          <w:rFonts w:ascii="Century Gothic" w:hAnsi="Century Gothic" w:cs="Arial"/>
          <w:sz w:val="18"/>
          <w:shd w:val="clear" w:color="auto" w:fill="D9D9D9"/>
        </w:rPr>
        <w:tab/>
      </w:r>
      <w:r w:rsidR="009D2093">
        <w:rPr>
          <w:rFonts w:ascii="Century Gothic" w:hAnsi="Century Gothic" w:cs="Arial"/>
          <w:sz w:val="18"/>
          <w:shd w:val="clear" w:color="auto" w:fill="D9D9D9"/>
        </w:rPr>
        <w:t>208 683</w:t>
      </w:r>
    </w:p>
    <w:p w14:paraId="39A0EFBC" w14:textId="77777777" w:rsidR="00E65280" w:rsidRPr="00BA0960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p w14:paraId="6E19E1C0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2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CA6994" w14:paraId="23EE1FC8" w14:textId="77777777" w:rsidTr="00CA6994">
        <w:tc>
          <w:tcPr>
            <w:tcW w:w="10607" w:type="dxa"/>
          </w:tcPr>
          <w:p w14:paraId="77BC45ED" w14:textId="03A0578B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8"/>
                <w:szCs w:val="18"/>
              </w:rPr>
              <w:t>AUTRES RENSEIGNEMENTS QUANTITATIFS (passage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>s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 xml:space="preserve"> en chirurgie ambulatoire, HAD…)</w:t>
            </w:r>
          </w:p>
          <w:p w14:paraId="63E44EC7" w14:textId="4A7C92A8" w:rsidR="0093612A" w:rsidRPr="00844D01" w:rsidRDefault="00FA4328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741671">
              <w:rPr>
                <w:rFonts w:ascii="Century Gothic" w:hAnsi="Century Gothic" w:cs="Arial"/>
                <w:b/>
                <w:sz w:val="16"/>
                <w:szCs w:val="16"/>
              </w:rPr>
              <w:t xml:space="preserve">Nous ne </w:t>
            </w:r>
            <w:r w:rsidR="00C11EC0" w:rsidRPr="00741671">
              <w:rPr>
                <w:rFonts w:ascii="Century Gothic" w:hAnsi="Century Gothic" w:cs="Arial"/>
                <w:b/>
                <w:sz w:val="16"/>
                <w:szCs w:val="16"/>
              </w:rPr>
              <w:t xml:space="preserve">sommes pas un </w:t>
            </w:r>
            <w:r w:rsidR="00803172" w:rsidRPr="00741671">
              <w:rPr>
                <w:rFonts w:ascii="Century Gothic" w:hAnsi="Century Gothic" w:cs="Arial"/>
                <w:b/>
                <w:sz w:val="16"/>
                <w:szCs w:val="16"/>
              </w:rPr>
              <w:t>établissement</w:t>
            </w:r>
            <w:r w:rsidRPr="00741671">
              <w:rPr>
                <w:rFonts w:ascii="Century Gothic" w:hAnsi="Century Gothic" w:cs="Arial"/>
                <w:b/>
                <w:sz w:val="16"/>
                <w:szCs w:val="16"/>
              </w:rPr>
              <w:t xml:space="preserve"> MCO</w:t>
            </w:r>
          </w:p>
          <w:p w14:paraId="51A769E2" w14:textId="77777777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3D8EA21E" w14:textId="43132CB8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72D71DC" w14:textId="77777777" w:rsidR="00E65280" w:rsidRPr="00BA0960" w:rsidRDefault="00E65280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CA6994" w14:paraId="3539E426" w14:textId="77777777" w:rsidTr="00CA6994">
        <w:tc>
          <w:tcPr>
            <w:tcW w:w="10607" w:type="dxa"/>
          </w:tcPr>
          <w:p w14:paraId="514CBCA7" w14:textId="4A463D0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8"/>
                <w:szCs w:val="18"/>
              </w:rPr>
              <w:t xml:space="preserve">TAUX D'OCCUPATION par secteur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(médecine, gynécologie,</w:t>
            </w:r>
            <w:r w:rsidR="001C6CA9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>USLD…) :</w:t>
            </w:r>
            <w:r w:rsidRPr="00BA0960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88179A3" w14:textId="77777777" w:rsidR="00CA6994" w:rsidRPr="00741671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14:paraId="5CECA210" w14:textId="180AC52A" w:rsidR="00CA6994" w:rsidRPr="00741671" w:rsidRDefault="00FA4328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741671">
              <w:rPr>
                <w:rFonts w:ascii="Century Gothic" w:hAnsi="Century Gothic" w:cs="Arial"/>
                <w:b/>
                <w:sz w:val="16"/>
                <w:szCs w:val="16"/>
              </w:rPr>
              <w:t>Nous ne sommes pas un établissement MCO</w:t>
            </w:r>
          </w:p>
          <w:p w14:paraId="2DF89A08" w14:textId="45E66719" w:rsidR="00CA6994" w:rsidRDefault="00CA6994" w:rsidP="00CA6994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FA292B6" w14:textId="77777777" w:rsidR="001451AA" w:rsidRPr="00BA0960" w:rsidRDefault="001451AA" w:rsidP="00CA6994">
      <w:pPr>
        <w:tabs>
          <w:tab w:val="left" w:pos="142"/>
          <w:tab w:val="left" w:pos="5761"/>
        </w:tabs>
        <w:rPr>
          <w:rFonts w:ascii="Century Gothic" w:hAnsi="Century Gothic" w:cs="Arial"/>
          <w:sz w:val="16"/>
          <w:szCs w:val="16"/>
        </w:rPr>
      </w:pPr>
    </w:p>
    <w:p w14:paraId="10634E6F" w14:textId="77777777" w:rsidR="00CA6994" w:rsidRDefault="00CA699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0EAF48DF" w14:textId="41F1AC62" w:rsidR="00D134D6" w:rsidRPr="00BA0960" w:rsidRDefault="0093612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L’établissement</w:t>
      </w:r>
      <w:r w:rsidR="00192996" w:rsidRPr="00BA0960">
        <w:rPr>
          <w:rFonts w:ascii="Century Gothic" w:hAnsi="Century Gothic" w:cs="Arial"/>
          <w:sz w:val="18"/>
          <w:szCs w:val="18"/>
        </w:rPr>
        <w:t xml:space="preserve"> est-il centre de référence :</w:t>
      </w:r>
    </w:p>
    <w:p w14:paraId="758B46C9" w14:textId="77777777" w:rsidR="00192996" w:rsidRPr="00BA0960" w:rsidRDefault="00192996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0"/>
          <w:szCs w:val="18"/>
        </w:rPr>
      </w:pPr>
    </w:p>
    <w:p w14:paraId="7B277A90" w14:textId="3AA913D5" w:rsidR="00192996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les naissances : </w:t>
      </w:r>
      <w:sdt>
        <w:sdtPr>
          <w:rPr>
            <w:rFonts w:ascii="Century Gothic" w:hAnsi="Century Gothic" w:cs="Arial"/>
            <w:sz w:val="22"/>
            <w:szCs w:val="22"/>
          </w:rPr>
          <w:id w:val="17351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994" w:rsidRPr="007B731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="00BA0960" w:rsidRPr="007B731E">
        <w:rPr>
          <w:rFonts w:ascii="Century Gothic" w:hAnsi="Century Gothic" w:cs="Arial"/>
          <w:b/>
          <w:sz w:val="16"/>
          <w:szCs w:val="16"/>
        </w:rPr>
        <w:t>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1521045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32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495D5BB" w14:textId="77777777" w:rsidR="00897BFC" w:rsidRPr="007B731E" w:rsidRDefault="00897BFC" w:rsidP="00192996">
      <w:pPr>
        <w:tabs>
          <w:tab w:val="left" w:pos="142"/>
          <w:tab w:val="right" w:pos="1134"/>
          <w:tab w:val="left" w:pos="6623"/>
        </w:tabs>
        <w:ind w:left="720"/>
        <w:rPr>
          <w:rFonts w:ascii="Century Gothic" w:hAnsi="Century Gothic" w:cs="Arial"/>
          <w:sz w:val="6"/>
          <w:szCs w:val="18"/>
        </w:rPr>
      </w:pPr>
      <w:r w:rsidRPr="007B731E">
        <w:rPr>
          <w:rFonts w:ascii="Century Gothic" w:hAnsi="Century Gothic" w:cs="Arial"/>
          <w:bCs/>
          <w:sz w:val="10"/>
          <w:szCs w:val="18"/>
        </w:rPr>
        <w:t xml:space="preserve">  </w:t>
      </w:r>
    </w:p>
    <w:p w14:paraId="733544AB" w14:textId="1FEBBA9E" w:rsidR="00897BFC" w:rsidRPr="007B731E" w:rsidRDefault="00897BFC" w:rsidP="00897BFC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7B731E">
        <w:rPr>
          <w:rFonts w:ascii="Century Gothic" w:hAnsi="Century Gothic" w:cs="Arial"/>
          <w:sz w:val="18"/>
          <w:szCs w:val="18"/>
        </w:rPr>
        <w:t xml:space="preserve">Pour la traumatologie à haut risques : </w:t>
      </w:r>
      <w:sdt>
        <w:sdtPr>
          <w:rPr>
            <w:rFonts w:ascii="Century Gothic" w:hAnsi="Century Gothic" w:cs="Arial"/>
            <w:sz w:val="22"/>
            <w:szCs w:val="22"/>
          </w:rPr>
          <w:id w:val="-114921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7B73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="00BA0960" w:rsidRPr="007B731E">
        <w:rPr>
          <w:rFonts w:ascii="Century Gothic" w:hAnsi="Century Gothic" w:cs="Arial"/>
          <w:b/>
          <w:sz w:val="16"/>
          <w:szCs w:val="16"/>
        </w:rPr>
        <w:t>OUI</w:t>
      </w:r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="00BA0960" w:rsidRPr="007B731E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-923208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32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7B731E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D9836E0" w14:textId="77777777" w:rsidR="00C114AA" w:rsidRPr="00BA0960" w:rsidRDefault="00C114AA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0C0B583A" w14:textId="527A82A4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Experimentation et recherches biomedicales :</w:t>
      </w:r>
      <w:r w:rsidRPr="00EF6CBF">
        <w:rPr>
          <w:rFonts w:ascii="Century Gothic" w:hAnsi="Century Gothic" w:cs="Arial"/>
          <w:b/>
          <w:color w:val="00B050"/>
          <w:sz w:val="18"/>
          <w:szCs w:val="18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52684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Pr="00EF6CBF">
        <w:rPr>
          <w:rFonts w:ascii="Century Gothic" w:hAnsi="Century Gothic" w:cs="Arial"/>
          <w:b/>
          <w:sz w:val="16"/>
          <w:szCs w:val="16"/>
        </w:rPr>
        <w:t>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Pr="00EF6CBF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483462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32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 : si oui, un questionnaire spécifique vous sera transmis. </w:t>
      </w:r>
    </w:p>
    <w:p w14:paraId="5734688F" w14:textId="28132122" w:rsidR="007B731E" w:rsidRDefault="007B731E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0EAD0A0" w14:textId="77777777" w:rsidR="00844D01" w:rsidRPr="00D53BE7" w:rsidRDefault="00844D01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4"/>
          <w:szCs w:val="28"/>
        </w:rPr>
      </w:pPr>
    </w:p>
    <w:p w14:paraId="078A39C2" w14:textId="77777777" w:rsidR="00066ED1" w:rsidRPr="00BA0960" w:rsidRDefault="00066ED1" w:rsidP="00066ED1">
      <w:pPr>
        <w:tabs>
          <w:tab w:val="left" w:pos="426"/>
        </w:tabs>
        <w:ind w:left="180"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CAPACITE DE L’ETABLISSEMENT</w:t>
      </w:r>
    </w:p>
    <w:p w14:paraId="5CD66D50" w14:textId="77777777" w:rsidR="00066ED1" w:rsidRPr="00BA0960" w:rsidRDefault="00066ED1" w:rsidP="00066ED1">
      <w:pPr>
        <w:tabs>
          <w:tab w:val="left" w:pos="5954"/>
        </w:tabs>
        <w:spacing w:line="200" w:lineRule="exact"/>
        <w:ind w:left="567"/>
        <w:jc w:val="both"/>
        <w:rPr>
          <w:rFonts w:ascii="Century Gothic" w:hAnsi="Century Gothic" w:cs="Arial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8"/>
        <w:gridCol w:w="2582"/>
        <w:gridCol w:w="2126"/>
        <w:gridCol w:w="2741"/>
      </w:tblGrid>
      <w:tr w:rsidR="007B0D32" w:rsidRPr="00BA0960" w14:paraId="5F5B67EC" w14:textId="77777777" w:rsidTr="00D53BE7">
        <w:trPr>
          <w:trHeight w:val="518"/>
          <w:jc w:val="center"/>
        </w:trPr>
        <w:tc>
          <w:tcPr>
            <w:tcW w:w="1489" w:type="pct"/>
            <w:shd w:val="clear" w:color="auto" w:fill="215868" w:themeFill="accent5" w:themeFillShade="80"/>
            <w:vAlign w:val="center"/>
          </w:tcPr>
          <w:p w14:paraId="292C8BD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Catégorie dans laquelle est classé l’établissement</w:t>
            </w:r>
          </w:p>
        </w:tc>
        <w:tc>
          <w:tcPr>
            <w:tcW w:w="1217" w:type="pct"/>
            <w:shd w:val="clear" w:color="auto" w:fill="215868" w:themeFill="accent5" w:themeFillShade="80"/>
            <w:vAlign w:val="center"/>
          </w:tcPr>
          <w:p w14:paraId="2CFDF25A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autorisés</w:t>
            </w:r>
          </w:p>
        </w:tc>
        <w:tc>
          <w:tcPr>
            <w:tcW w:w="1002" w:type="pct"/>
            <w:shd w:val="clear" w:color="auto" w:fill="215868" w:themeFill="accent5" w:themeFillShade="80"/>
            <w:vAlign w:val="center"/>
          </w:tcPr>
          <w:p w14:paraId="25473D77" w14:textId="77777777" w:rsidR="007B0D32" w:rsidRPr="00BA0960" w:rsidRDefault="007B0D32" w:rsidP="007B0D32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Nombre de lits et / ou de places ouverts</w:t>
            </w:r>
          </w:p>
        </w:tc>
        <w:tc>
          <w:tcPr>
            <w:tcW w:w="1292" w:type="pct"/>
            <w:shd w:val="clear" w:color="auto" w:fill="215868" w:themeFill="accent5" w:themeFillShade="80"/>
            <w:vAlign w:val="center"/>
          </w:tcPr>
          <w:p w14:paraId="390DBEBF" w14:textId="77777777" w:rsidR="007B0D32" w:rsidRPr="00BA0960" w:rsidRDefault="007B0D32" w:rsidP="00066ED1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jc w:val="center"/>
              <w:rPr>
                <w:rFonts w:ascii="Century Gothic" w:hAnsi="Century Gothic" w:cs="Arial"/>
                <w:color w:val="FFFFFF" w:themeColor="background1"/>
                <w:sz w:val="18"/>
              </w:rPr>
            </w:pPr>
            <w:r w:rsidRPr="00BA0960">
              <w:rPr>
                <w:rFonts w:ascii="Century Gothic" w:hAnsi="Century Gothic" w:cs="Arial"/>
                <w:color w:val="FFFFFF" w:themeColor="background1"/>
                <w:sz w:val="18"/>
              </w:rPr>
              <w:t>Budget N-1</w:t>
            </w:r>
          </w:p>
        </w:tc>
      </w:tr>
      <w:tr w:rsidR="007B0D32" w:rsidRPr="00BA0960" w14:paraId="15B00DCD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0AEADF6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Surveillance continue médecine</w:t>
            </w:r>
          </w:p>
        </w:tc>
        <w:tc>
          <w:tcPr>
            <w:tcW w:w="1217" w:type="pct"/>
            <w:vAlign w:val="center"/>
          </w:tcPr>
          <w:p w14:paraId="58549F6A" w14:textId="7D9FFD00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17498AC" w14:textId="1DF2322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111DF4B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3FD66B7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E0E24E0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Département médecine</w:t>
            </w:r>
          </w:p>
        </w:tc>
        <w:tc>
          <w:tcPr>
            <w:tcW w:w="1217" w:type="pct"/>
            <w:vAlign w:val="center"/>
          </w:tcPr>
          <w:p w14:paraId="1FA9701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23D8CC7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4E7C25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4CEBAB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1B5A5B11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Médecine</w:t>
            </w:r>
          </w:p>
        </w:tc>
        <w:tc>
          <w:tcPr>
            <w:tcW w:w="1217" w:type="pct"/>
            <w:vAlign w:val="center"/>
          </w:tcPr>
          <w:p w14:paraId="746453D2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7F0856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13B2386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6DEC82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9DE2C8B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ZHTCD</w:t>
            </w:r>
          </w:p>
        </w:tc>
        <w:tc>
          <w:tcPr>
            <w:tcW w:w="1217" w:type="pct"/>
            <w:vAlign w:val="center"/>
          </w:tcPr>
          <w:p w14:paraId="2B5F821A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A0EDC5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7728A91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7DE292A5" w14:textId="77777777" w:rsidTr="00D53BE7">
        <w:trPr>
          <w:trHeight w:val="379"/>
          <w:jc w:val="center"/>
        </w:trPr>
        <w:tc>
          <w:tcPr>
            <w:tcW w:w="1489" w:type="pct"/>
            <w:vMerge w:val="restart"/>
            <w:vAlign w:val="center"/>
          </w:tcPr>
          <w:p w14:paraId="255333D6" w14:textId="2FAA6729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Gynécologie-Obstétrique</w:t>
            </w:r>
            <w:r w:rsidRPr="00D53BE7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1217" w:type="pct"/>
            <w:vAlign w:val="center"/>
          </w:tcPr>
          <w:p w14:paraId="03F855D0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6900C176" w14:textId="77777777" w:rsidR="00D53BE7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D0AAED9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53BE7" w:rsidRPr="00BA0960" w14:paraId="19939C0A" w14:textId="77777777" w:rsidTr="00D53BE7">
        <w:trPr>
          <w:trHeight w:val="379"/>
          <w:jc w:val="center"/>
        </w:trPr>
        <w:tc>
          <w:tcPr>
            <w:tcW w:w="1489" w:type="pct"/>
            <w:vMerge/>
            <w:vAlign w:val="center"/>
          </w:tcPr>
          <w:p w14:paraId="5BE1F59C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219" w:type="pct"/>
            <w:gridSpan w:val="2"/>
            <w:vAlign w:val="center"/>
          </w:tcPr>
          <w:p w14:paraId="1D8E0FF5" w14:textId="1E40B142" w:rsidR="00D53BE7" w:rsidRPr="00D53BE7" w:rsidRDefault="00D53BE7" w:rsidP="00D53BE7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D53BE7">
              <w:rPr>
                <w:rFonts w:ascii="Century Gothic" w:hAnsi="Century Gothic" w:cs="Arial"/>
                <w:sz w:val="16"/>
                <w:szCs w:val="16"/>
              </w:rPr>
              <w:t xml:space="preserve">Précisez le nombre de naissances N-1 : </w:t>
            </w:r>
          </w:p>
        </w:tc>
        <w:tc>
          <w:tcPr>
            <w:tcW w:w="1292" w:type="pct"/>
            <w:vAlign w:val="center"/>
          </w:tcPr>
          <w:p w14:paraId="6E06E532" w14:textId="77777777" w:rsidR="00D53BE7" w:rsidRPr="00BA0960" w:rsidRDefault="00D53BE7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4FF93DC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820BFA5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Hôpital de jour GOBST</w:t>
            </w:r>
          </w:p>
        </w:tc>
        <w:tc>
          <w:tcPr>
            <w:tcW w:w="1217" w:type="pct"/>
            <w:vAlign w:val="center"/>
          </w:tcPr>
          <w:p w14:paraId="1B6518F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07AED6F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F375E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B1A22FA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6BD83071" w14:textId="11B9E3DF" w:rsidR="007B0D32" w:rsidRPr="00BA0960" w:rsidRDefault="00D26C3D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Psychiatrie</w:t>
            </w:r>
          </w:p>
        </w:tc>
        <w:tc>
          <w:tcPr>
            <w:tcW w:w="1217" w:type="pct"/>
            <w:vAlign w:val="center"/>
          </w:tcPr>
          <w:p w14:paraId="5FC750DE" w14:textId="71A586DD" w:rsidR="007B0D32" w:rsidRPr="00741671" w:rsidRDefault="00FA432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741671">
              <w:rPr>
                <w:rFonts w:ascii="Century Gothic" w:hAnsi="Century Gothic" w:cs="Arial"/>
                <w:b/>
                <w:sz w:val="16"/>
                <w:szCs w:val="16"/>
              </w:rPr>
              <w:t>294</w:t>
            </w:r>
          </w:p>
        </w:tc>
        <w:tc>
          <w:tcPr>
            <w:tcW w:w="1002" w:type="pct"/>
            <w:vAlign w:val="center"/>
          </w:tcPr>
          <w:p w14:paraId="7C762B30" w14:textId="79CEF21E" w:rsidR="007B0D32" w:rsidRPr="00741671" w:rsidRDefault="00FA4328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741671">
              <w:rPr>
                <w:rFonts w:ascii="Century Gothic" w:hAnsi="Century Gothic" w:cs="Arial"/>
                <w:b/>
                <w:sz w:val="16"/>
                <w:szCs w:val="16"/>
              </w:rPr>
              <w:t>294</w:t>
            </w:r>
          </w:p>
        </w:tc>
        <w:tc>
          <w:tcPr>
            <w:tcW w:w="1292" w:type="pct"/>
            <w:vAlign w:val="center"/>
          </w:tcPr>
          <w:p w14:paraId="5C63C8C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7C2DFE42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4BCC2DD" w14:textId="77777777" w:rsidR="007B0D32" w:rsidRPr="00BA0960" w:rsidRDefault="007B0D32" w:rsidP="009E6528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spécialisé</w:t>
            </w:r>
          </w:p>
        </w:tc>
        <w:tc>
          <w:tcPr>
            <w:tcW w:w="1217" w:type="pct"/>
            <w:vAlign w:val="center"/>
          </w:tcPr>
          <w:p w14:paraId="488C5D72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BE9AAFE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E519E2D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5AEE1AA0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0B8028FC" w14:textId="77777777" w:rsidR="007B0D32" w:rsidRPr="00BA0960" w:rsidRDefault="007B0D32" w:rsidP="00695FD6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sz w:val="16"/>
                <w:szCs w:val="16"/>
              </w:rPr>
              <w:t>E.H.P.A.D. ex USLD</w:t>
            </w:r>
          </w:p>
        </w:tc>
        <w:tc>
          <w:tcPr>
            <w:tcW w:w="1217" w:type="pct"/>
            <w:vAlign w:val="center"/>
          </w:tcPr>
          <w:p w14:paraId="4EB0FA87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7687E29C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60D6525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6850821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7B80525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Cs/>
                <w:sz w:val="16"/>
                <w:szCs w:val="16"/>
              </w:rPr>
              <w:t>S.S.I.A.D.</w:t>
            </w:r>
          </w:p>
        </w:tc>
        <w:tc>
          <w:tcPr>
            <w:tcW w:w="1217" w:type="pct"/>
            <w:vAlign w:val="center"/>
          </w:tcPr>
          <w:p w14:paraId="04E33111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1ADE16D8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551F22C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06E85D6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58958E70" w14:textId="33CE55D8" w:rsidR="007B0D32" w:rsidRPr="00BA0960" w:rsidRDefault="00D53BE7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C23953">
              <w:rPr>
                <w:rFonts w:ascii="Century Gothic" w:hAnsi="Century Gothic" w:cs="Arial"/>
                <w:color w:val="00B0F0"/>
                <w:sz w:val="16"/>
                <w:szCs w:val="16"/>
              </w:rPr>
              <w:t>Si autre préciser</w:t>
            </w:r>
          </w:p>
        </w:tc>
        <w:tc>
          <w:tcPr>
            <w:tcW w:w="1217" w:type="pct"/>
            <w:vAlign w:val="center"/>
          </w:tcPr>
          <w:p w14:paraId="7C863E38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450DDAE3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3F9309B6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2A7A27C4" w14:textId="77777777" w:rsidTr="00D53BE7">
        <w:trPr>
          <w:trHeight w:val="379"/>
          <w:jc w:val="center"/>
        </w:trPr>
        <w:tc>
          <w:tcPr>
            <w:tcW w:w="1489" w:type="pct"/>
            <w:vAlign w:val="center"/>
          </w:tcPr>
          <w:p w14:paraId="38EE6E55" w14:textId="519E7E19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1217" w:type="pct"/>
            <w:vAlign w:val="center"/>
          </w:tcPr>
          <w:p w14:paraId="2E0B915D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vAlign w:val="center"/>
          </w:tcPr>
          <w:p w14:paraId="0CD47880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vAlign w:val="center"/>
          </w:tcPr>
          <w:p w14:paraId="4E1F8690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B0D32" w:rsidRPr="00BA0960" w14:paraId="3C812B9C" w14:textId="77777777" w:rsidTr="00D53BE7">
        <w:trPr>
          <w:trHeight w:val="379"/>
          <w:jc w:val="center"/>
        </w:trPr>
        <w:tc>
          <w:tcPr>
            <w:tcW w:w="1489" w:type="pct"/>
            <w:shd w:val="clear" w:color="auto" w:fill="F2F2F2" w:themeFill="background1" w:themeFillShade="F2"/>
            <w:vAlign w:val="center"/>
          </w:tcPr>
          <w:p w14:paraId="2B5461C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72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A0960"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1217" w:type="pct"/>
            <w:shd w:val="clear" w:color="auto" w:fill="F2F2F2" w:themeFill="background1" w:themeFillShade="F2"/>
            <w:vAlign w:val="center"/>
          </w:tcPr>
          <w:p w14:paraId="5F388F8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02" w:type="pct"/>
            <w:shd w:val="clear" w:color="auto" w:fill="F2F2F2" w:themeFill="background1" w:themeFillShade="F2"/>
            <w:vAlign w:val="center"/>
          </w:tcPr>
          <w:p w14:paraId="17E7CFCB" w14:textId="77777777" w:rsidR="007B0D32" w:rsidRPr="00BA0960" w:rsidRDefault="007B0D32" w:rsidP="009E6528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14:paraId="331B61BC" w14:textId="77777777" w:rsidR="007B0D32" w:rsidRPr="00BA0960" w:rsidRDefault="007B0D32" w:rsidP="00192996">
            <w:pPr>
              <w:tabs>
                <w:tab w:val="left" w:pos="5245"/>
                <w:tab w:val="left" w:pos="6521"/>
                <w:tab w:val="left" w:leader="dot" w:pos="7938"/>
                <w:tab w:val="left" w:pos="8222"/>
              </w:tabs>
              <w:ind w:left="-77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65839D" w14:textId="77777777" w:rsidR="00066ED1" w:rsidRPr="00BA0960" w:rsidRDefault="00066ED1" w:rsidP="00066ED1">
      <w:pPr>
        <w:jc w:val="both"/>
        <w:rPr>
          <w:rFonts w:ascii="Century Gothic" w:hAnsi="Century Gothic" w:cs="Arial"/>
          <w:sz w:val="14"/>
          <w:szCs w:val="24"/>
        </w:rPr>
      </w:pPr>
    </w:p>
    <w:p w14:paraId="24770969" w14:textId="77777777" w:rsidR="00C15818" w:rsidRPr="00BA0960" w:rsidRDefault="00C15818" w:rsidP="00066ED1">
      <w:pPr>
        <w:tabs>
          <w:tab w:val="left" w:pos="426"/>
        </w:tabs>
        <w:ind w:left="180" w:right="-1"/>
        <w:rPr>
          <w:rFonts w:ascii="Century Gothic" w:hAnsi="Century Gothic"/>
          <w:b/>
          <w:sz w:val="14"/>
          <w:szCs w:val="24"/>
        </w:rPr>
      </w:pPr>
    </w:p>
    <w:p w14:paraId="2B37C3F5" w14:textId="77777777" w:rsidR="00844D01" w:rsidRDefault="00844D01" w:rsidP="00D53BE7">
      <w:pPr>
        <w:tabs>
          <w:tab w:val="left" w:pos="426"/>
        </w:tabs>
        <w:ind w:right="-1"/>
        <w:rPr>
          <w:rFonts w:ascii="Century Gothic" w:hAnsi="Century Gothic"/>
          <w:b/>
          <w:szCs w:val="24"/>
        </w:rPr>
      </w:pPr>
    </w:p>
    <w:p w14:paraId="05B0BFDD" w14:textId="4B52313D" w:rsidR="00066ED1" w:rsidRPr="00BA0960" w:rsidRDefault="00066ED1" w:rsidP="00D53BE7">
      <w:pPr>
        <w:tabs>
          <w:tab w:val="left" w:pos="426"/>
        </w:tabs>
        <w:ind w:right="-1"/>
        <w:rPr>
          <w:rFonts w:ascii="Century Gothic" w:hAnsi="Century Gothic"/>
          <w:b/>
          <w:szCs w:val="24"/>
        </w:rPr>
      </w:pPr>
      <w:r w:rsidRPr="00BA0960">
        <w:rPr>
          <w:rFonts w:ascii="Century Gothic" w:hAnsi="Century Gothic"/>
          <w:b/>
          <w:szCs w:val="24"/>
        </w:rPr>
        <w:t>SPECIFICITES :</w:t>
      </w:r>
    </w:p>
    <w:p w14:paraId="68BD3608" w14:textId="246E65EA" w:rsidR="00066ED1" w:rsidRPr="00D53BE7" w:rsidRDefault="00D67C56" w:rsidP="000B2936">
      <w:pPr>
        <w:tabs>
          <w:tab w:val="num" w:pos="1287"/>
          <w:tab w:val="left" w:leader="dot" w:pos="10620"/>
        </w:tabs>
        <w:spacing w:before="12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155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Transplantation d’organe / greffe de moelle osseuse</w:t>
      </w:r>
    </w:p>
    <w:p w14:paraId="3DCECC50" w14:textId="55AF000B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860935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des grands brûlés</w:t>
      </w:r>
    </w:p>
    <w:p w14:paraId="4180F91F" w14:textId="68A7CE1A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93717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Neurochirurgie</w:t>
      </w:r>
    </w:p>
    <w:p w14:paraId="0BE1EEDC" w14:textId="60D7931F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539405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Accueil et traitement des urgences : nombre de passages par an</w:t>
      </w:r>
      <w:r w:rsidR="00695FD6" w:rsidRPr="00D53BE7">
        <w:rPr>
          <w:rFonts w:ascii="Century Gothic" w:hAnsi="Century Gothic" w:cs="Arial"/>
          <w:sz w:val="18"/>
          <w:szCs w:val="22"/>
        </w:rPr>
        <w:t> :</w:t>
      </w:r>
      <w:r w:rsidR="00066ED1" w:rsidRPr="00D53BE7">
        <w:rPr>
          <w:rFonts w:ascii="Century Gothic" w:hAnsi="Century Gothic" w:cs="Arial"/>
          <w:sz w:val="18"/>
          <w:szCs w:val="22"/>
        </w:rPr>
        <w:t> </w:t>
      </w:r>
    </w:p>
    <w:p w14:paraId="7595242B" w14:textId="5ACF6F5E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3142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Réanimation</w:t>
      </w:r>
    </w:p>
    <w:p w14:paraId="759972F0" w14:textId="00CF49DD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4627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Radiothérapie</w:t>
      </w:r>
    </w:p>
    <w:p w14:paraId="1ADB61FE" w14:textId="760F8A4C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37491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Chimiothérapie</w:t>
      </w:r>
    </w:p>
    <w:p w14:paraId="6D4B0A0A" w14:textId="3B6D872F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63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Néonatologie</w:t>
      </w:r>
    </w:p>
    <w:p w14:paraId="72CD0762" w14:textId="025AA50C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9488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Traitement de l’insuffisance rénale</w:t>
      </w:r>
    </w:p>
    <w:p w14:paraId="3EA12E37" w14:textId="4C0A376A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410623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Procréation médicalement assistée</w:t>
      </w:r>
    </w:p>
    <w:p w14:paraId="4876D84F" w14:textId="6623368B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06547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Réadaptation fonctionnelle</w:t>
      </w:r>
    </w:p>
    <w:p w14:paraId="125530DC" w14:textId="46E17D6F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418071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Chirurgie esthétique (non réparatrice)</w:t>
      </w:r>
    </w:p>
    <w:p w14:paraId="69401973" w14:textId="440367AA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2911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936" w:rsidRPr="00D53BE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>Diagnostic ante – natal</w:t>
      </w:r>
    </w:p>
    <w:p w14:paraId="5B1D2D16" w14:textId="791F7C5C" w:rsidR="00066ED1" w:rsidRPr="00D53BE7" w:rsidRDefault="00D67C56" w:rsidP="000B2936">
      <w:pPr>
        <w:tabs>
          <w:tab w:val="num" w:pos="1287"/>
          <w:tab w:val="left" w:leader="dot" w:pos="10620"/>
        </w:tabs>
        <w:spacing w:before="60" w:line="240" w:lineRule="atLeast"/>
        <w:rPr>
          <w:rFonts w:ascii="Century Gothic" w:hAnsi="Century Gothic" w:cs="Arial"/>
          <w:sz w:val="18"/>
          <w:szCs w:val="22"/>
        </w:rPr>
      </w:pPr>
      <w:sdt>
        <w:sdtPr>
          <w:rPr>
            <w:rFonts w:ascii="Century Gothic" w:hAnsi="Century Gothic" w:cs="Arial"/>
            <w:sz w:val="22"/>
            <w:szCs w:val="22"/>
          </w:rPr>
          <w:id w:val="-16794157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32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B2936" w:rsidRPr="00D53BE7">
        <w:rPr>
          <w:rFonts w:ascii="Century Gothic" w:hAnsi="Century Gothic" w:cs="Arial"/>
          <w:sz w:val="18"/>
          <w:szCs w:val="22"/>
        </w:rPr>
        <w:t xml:space="preserve"> </w:t>
      </w:r>
      <w:r w:rsidR="00066ED1" w:rsidRPr="00D53BE7">
        <w:rPr>
          <w:rFonts w:ascii="Century Gothic" w:hAnsi="Century Gothic" w:cs="Arial"/>
          <w:sz w:val="18"/>
          <w:szCs w:val="22"/>
        </w:rPr>
        <w:t xml:space="preserve">Autres (à préciser) : </w:t>
      </w:r>
      <w:r w:rsidR="00FA4328">
        <w:rPr>
          <w:rFonts w:ascii="Century Gothic" w:hAnsi="Century Gothic" w:cs="Arial"/>
          <w:sz w:val="18"/>
          <w:szCs w:val="22"/>
        </w:rPr>
        <w:t>Psychiatrie</w:t>
      </w:r>
    </w:p>
    <w:p w14:paraId="09579CCE" w14:textId="77777777" w:rsidR="00897BFC" w:rsidRPr="00BA0960" w:rsidRDefault="00897BFC" w:rsidP="000B293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4"/>
        </w:rPr>
      </w:pPr>
    </w:p>
    <w:p w14:paraId="01274F53" w14:textId="77777777" w:rsidR="00953C22" w:rsidRPr="00BA0960" w:rsidRDefault="00953C22" w:rsidP="00953C22">
      <w:pPr>
        <w:tabs>
          <w:tab w:val="left" w:pos="142"/>
          <w:tab w:val="left" w:pos="5761"/>
        </w:tabs>
        <w:rPr>
          <w:rFonts w:ascii="Century Gothic" w:hAnsi="Century Gothic" w:cs="Arial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0B2936" w14:paraId="2D1AAC55" w14:textId="77777777" w:rsidTr="000B2936">
        <w:tc>
          <w:tcPr>
            <w:tcW w:w="10607" w:type="dxa"/>
          </w:tcPr>
          <w:p w14:paraId="47A9DFAD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8"/>
                <w:szCs w:val="18"/>
              </w:rPr>
            </w:pPr>
            <w:bookmarkStart w:id="0" w:name="_Hlk187662923"/>
            <w:r w:rsidRPr="00D53BE7">
              <w:rPr>
                <w:rFonts w:ascii="Century Gothic" w:hAnsi="Century Gothic" w:cs="Arial"/>
                <w:sz w:val="18"/>
                <w:szCs w:val="18"/>
              </w:rPr>
              <w:t xml:space="preserve">Nombre de blocs (détails / salles / nombre d’interventions) : </w:t>
            </w:r>
          </w:p>
          <w:p w14:paraId="5EE08760" w14:textId="77777777" w:rsidR="000B2936" w:rsidRPr="00D53BE7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14:paraId="7BCCF36C" w14:textId="27E9D414" w:rsidR="000B2936" w:rsidRPr="00741671" w:rsidRDefault="00FA4328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741671">
              <w:rPr>
                <w:rFonts w:ascii="Century Gothic" w:hAnsi="Century Gothic" w:cs="Arial"/>
                <w:b/>
                <w:sz w:val="16"/>
                <w:szCs w:val="16"/>
              </w:rPr>
              <w:t>Pas de blocs</w:t>
            </w:r>
          </w:p>
          <w:p w14:paraId="6EF7A24F" w14:textId="66B6544D" w:rsidR="000B2936" w:rsidRDefault="000B2936" w:rsidP="000B2936">
            <w:pPr>
              <w:tabs>
                <w:tab w:val="left" w:pos="142"/>
                <w:tab w:val="left" w:pos="5761"/>
              </w:tabs>
              <w:rPr>
                <w:rFonts w:ascii="Century Gothic" w:hAnsi="Century Gothic" w:cs="Arial"/>
              </w:rPr>
            </w:pPr>
          </w:p>
        </w:tc>
      </w:tr>
      <w:bookmarkEnd w:id="0"/>
    </w:tbl>
    <w:p w14:paraId="0596021B" w14:textId="77777777" w:rsidR="00F53E7D" w:rsidRPr="00BA0960" w:rsidRDefault="00F53E7D" w:rsidP="000B2936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p w14:paraId="0B6A06F9" w14:textId="33D717FD" w:rsidR="00953C22" w:rsidRPr="00D53BE7" w:rsidRDefault="00953C22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  <w:r w:rsidRPr="00D53BE7">
        <w:rPr>
          <w:rFonts w:ascii="Century Gothic" w:hAnsi="Century Gothic" w:cs="Arial"/>
          <w:sz w:val="18"/>
          <w:szCs w:val="18"/>
        </w:rPr>
        <w:t>Présence 24</w:t>
      </w:r>
      <w:r w:rsidR="00C57F6D" w:rsidRPr="00D53BE7">
        <w:rPr>
          <w:rFonts w:ascii="Century Gothic" w:hAnsi="Century Gothic" w:cs="Arial"/>
          <w:sz w:val="18"/>
          <w:szCs w:val="18"/>
        </w:rPr>
        <w:t>h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/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24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</w:t>
      </w:r>
      <w:r w:rsidRPr="00D53BE7">
        <w:rPr>
          <w:rFonts w:ascii="Century Gothic" w:hAnsi="Century Gothic" w:cs="Arial"/>
          <w:sz w:val="18"/>
          <w:szCs w:val="18"/>
        </w:rPr>
        <w:t>h ou disponibilit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é </w:t>
      </w:r>
      <w:r w:rsidR="00D53BE7" w:rsidRPr="00D53BE7">
        <w:rPr>
          <w:rFonts w:ascii="Century Gothic" w:hAnsi="Century Gothic" w:cs="Arial"/>
          <w:sz w:val="18"/>
          <w:szCs w:val="18"/>
        </w:rPr>
        <w:t>sur site</w:t>
      </w:r>
      <w:r w:rsidR="00F53E7D" w:rsidRPr="00D53BE7">
        <w:rPr>
          <w:rFonts w:ascii="Century Gothic" w:hAnsi="Century Gothic" w:cs="Arial"/>
          <w:sz w:val="18"/>
          <w:szCs w:val="18"/>
        </w:rPr>
        <w:t xml:space="preserve"> dans les 30 minutes :</w:t>
      </w:r>
    </w:p>
    <w:p w14:paraId="7D9A3587" w14:textId="77777777" w:rsidR="00F53E7D" w:rsidRPr="00D53BE7" w:rsidRDefault="00F53E7D" w:rsidP="00953C22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2"/>
          <w:szCs w:val="18"/>
        </w:rPr>
      </w:pPr>
    </w:p>
    <w:p w14:paraId="6F231782" w14:textId="4D70072D" w:rsidR="00C57F6D" w:rsidRPr="00D53BE7" w:rsidRDefault="00C57F6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proofErr w:type="gramStart"/>
      <w:r w:rsidRPr="00D53BE7">
        <w:rPr>
          <w:rFonts w:ascii="Century Gothic" w:hAnsi="Century Gothic" w:cs="Arial"/>
          <w:sz w:val="18"/>
          <w:szCs w:val="18"/>
        </w:rPr>
        <w:t>d’un</w:t>
      </w:r>
      <w:proofErr w:type="gramEnd"/>
      <w:r w:rsidRPr="00D53BE7">
        <w:rPr>
          <w:rFonts w:ascii="Century Gothic" w:hAnsi="Century Gothic" w:cs="Arial"/>
          <w:sz w:val="18"/>
          <w:szCs w:val="18"/>
        </w:rPr>
        <w:t xml:space="preserve"> anesthésiste : </w:t>
      </w:r>
      <w:sdt>
        <w:sdtPr>
          <w:rPr>
            <w:rFonts w:ascii="Century Gothic" w:hAnsi="Century Gothic" w:cs="Arial"/>
            <w:sz w:val="22"/>
            <w:szCs w:val="22"/>
          </w:rPr>
          <w:id w:val="1239366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340669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32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4480F6D" w14:textId="0837B553" w:rsidR="00953C22" w:rsidRPr="00D53BE7" w:rsidRDefault="00F53E7D" w:rsidP="00953C22">
      <w:pPr>
        <w:numPr>
          <w:ilvl w:val="0"/>
          <w:numId w:val="1"/>
        </w:num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sz w:val="18"/>
          <w:szCs w:val="18"/>
        </w:rPr>
      </w:pPr>
      <w:proofErr w:type="gramStart"/>
      <w:r w:rsidRPr="00D53BE7">
        <w:rPr>
          <w:rFonts w:ascii="Century Gothic" w:hAnsi="Century Gothic" w:cs="Arial"/>
          <w:sz w:val="18"/>
          <w:szCs w:val="18"/>
        </w:rPr>
        <w:t>d</w:t>
      </w:r>
      <w:r w:rsidR="00953C22" w:rsidRPr="00D53BE7">
        <w:rPr>
          <w:rFonts w:ascii="Century Gothic" w:hAnsi="Century Gothic" w:cs="Arial"/>
          <w:sz w:val="18"/>
          <w:szCs w:val="18"/>
        </w:rPr>
        <w:t>’un</w:t>
      </w:r>
      <w:proofErr w:type="gramEnd"/>
      <w:r w:rsidR="00953C22" w:rsidRPr="00D53BE7">
        <w:rPr>
          <w:rFonts w:ascii="Century Gothic" w:hAnsi="Century Gothic" w:cs="Arial"/>
          <w:sz w:val="18"/>
          <w:szCs w:val="18"/>
        </w:rPr>
        <w:t xml:space="preserve"> obstétricien : </w:t>
      </w:r>
      <w:sdt>
        <w:sdtPr>
          <w:rPr>
            <w:rFonts w:ascii="Century Gothic" w:hAnsi="Century Gothic" w:cs="Arial"/>
            <w:sz w:val="22"/>
            <w:szCs w:val="22"/>
          </w:rPr>
          <w:id w:val="41868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D53B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D53BE7">
        <w:rPr>
          <w:rFonts w:ascii="Century Gothic" w:hAnsi="Century Gothic" w:cs="Arial"/>
          <w:bCs/>
          <w:sz w:val="16"/>
          <w:szCs w:val="16"/>
        </w:rPr>
        <w:t xml:space="preserve">  /  </w:t>
      </w:r>
      <w:sdt>
        <w:sdtPr>
          <w:rPr>
            <w:rFonts w:ascii="Century Gothic" w:hAnsi="Century Gothic" w:cs="Arial"/>
            <w:sz w:val="22"/>
            <w:szCs w:val="22"/>
          </w:rPr>
          <w:id w:val="-832263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32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D53BE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5A6F3B4" w14:textId="77777777" w:rsidR="00C20C80" w:rsidRDefault="00C20C80" w:rsidP="00C20C80">
      <w:pPr>
        <w:tabs>
          <w:tab w:val="left" w:pos="142"/>
          <w:tab w:val="right" w:pos="1134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F3BF923" w14:textId="77777777" w:rsidR="00F53E7D" w:rsidRPr="000B2936" w:rsidRDefault="00F53E7D" w:rsidP="000B2936">
      <w:pPr>
        <w:pStyle w:val="Titre1"/>
      </w:pPr>
      <w:r w:rsidRPr="000B2936">
        <w:t>3 – PRESTATIONS TECHNIQUES :</w:t>
      </w:r>
    </w:p>
    <w:p w14:paraId="5AD16A56" w14:textId="77777777" w:rsidR="00F53E7D" w:rsidRPr="0089124A" w:rsidRDefault="00F53E7D" w:rsidP="000B2936">
      <w:pPr>
        <w:pStyle w:val="Titre1"/>
        <w:rPr>
          <w:sz w:val="16"/>
          <w:szCs w:val="16"/>
        </w:rPr>
      </w:pPr>
    </w:p>
    <w:p w14:paraId="478A1EC1" w14:textId="182227AA" w:rsidR="00BB7ACF" w:rsidRPr="00216E27" w:rsidRDefault="0054403B" w:rsidP="005E48F6">
      <w:pPr>
        <w:tabs>
          <w:tab w:val="left" w:pos="142"/>
          <w:tab w:val="right" w:pos="4537"/>
          <w:tab w:val="left" w:pos="6623"/>
        </w:tabs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216E27">
        <w:rPr>
          <w:rFonts w:ascii="Century Gothic" w:hAnsi="Century Gothic" w:cs="Arial"/>
          <w:b/>
          <w:bCs/>
          <w:sz w:val="18"/>
          <w:szCs w:val="18"/>
        </w:rPr>
        <w:t xml:space="preserve">Indiquer les éléments de quantification / 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Mentionner si </w:t>
      </w:r>
      <w:r w:rsidR="00B20C09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exercer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pour compte de tiers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et détailler (joindre convention</w:t>
      </w:r>
      <w:r w:rsidR="008C697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– indiquer recettes</w:t>
      </w:r>
      <w:r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)</w:t>
      </w:r>
      <w:r w:rsidR="00D134D6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ou si 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sous-traitan</w:t>
      </w:r>
      <w:r w:rsidR="006F7FA0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c</w:t>
      </w:r>
      <w:r w:rsidR="00D26C3D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e</w:t>
      </w:r>
      <w:r w:rsidR="00BB7ACF" w:rsidRPr="00216E27">
        <w:rPr>
          <w:rFonts w:ascii="Century Gothic" w:hAnsi="Century Gothic" w:cs="Arial"/>
          <w:b/>
          <w:bCs/>
          <w:sz w:val="18"/>
          <w:szCs w:val="18"/>
          <w:u w:val="single"/>
        </w:rPr>
        <w:t>.</w:t>
      </w:r>
    </w:p>
    <w:p w14:paraId="31B457F2" w14:textId="77777777" w:rsidR="00216E27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4E21E6EA" w14:textId="77777777" w:rsidR="003F74C0" w:rsidRPr="0089124A" w:rsidRDefault="003F74C0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2E157371" w14:textId="047C5ACF" w:rsidR="003B580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RADIOLOGIE / IMAGERIE</w:t>
      </w:r>
      <w:r w:rsidR="00E421DE" w:rsidRPr="00216E27">
        <w:rPr>
          <w:rFonts w:ascii="Century Gothic" w:hAnsi="Century Gothic" w:cs="Arial"/>
          <w:sz w:val="18"/>
          <w:szCs w:val="18"/>
        </w:rPr>
        <w:t xml:space="preserve"> </w:t>
      </w:r>
      <w:r w:rsidR="00E421DE" w:rsidRPr="0089124A">
        <w:rPr>
          <w:rFonts w:ascii="Century Gothic" w:hAnsi="Century Gothic" w:cs="Arial"/>
          <w:sz w:val="16"/>
          <w:szCs w:val="16"/>
        </w:rPr>
        <w:t>(détailler techniques et examens) :</w:t>
      </w:r>
      <w:r w:rsidRPr="0089124A">
        <w:rPr>
          <w:rFonts w:ascii="Century Gothic" w:hAnsi="Century Gothic" w:cs="Arial"/>
          <w:sz w:val="16"/>
          <w:szCs w:val="16"/>
        </w:rPr>
        <w:t xml:space="preserve"> </w:t>
      </w:r>
    </w:p>
    <w:p w14:paraId="3A08F3C3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  <w:u w:val="single"/>
        </w:rPr>
      </w:pPr>
    </w:p>
    <w:p w14:paraId="2E082232" w14:textId="503481CA" w:rsidR="00E421DE" w:rsidRPr="0089124A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Radiologie conventionnelle</w:t>
      </w:r>
      <w:r w:rsidRPr="0089124A">
        <w:rPr>
          <w:rFonts w:ascii="Century Gothic" w:hAnsi="Century Gothic" w:cs="Arial"/>
          <w:bCs/>
          <w:sz w:val="16"/>
          <w:szCs w:val="16"/>
        </w:rPr>
        <w:t> :</w:t>
      </w:r>
      <w:r w:rsidRPr="00741671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="00275DB1" w:rsidRPr="00741671">
        <w:rPr>
          <w:rFonts w:ascii="Century Gothic" w:hAnsi="Century Gothic" w:cs="Arial"/>
          <w:b/>
          <w:bCs/>
          <w:sz w:val="16"/>
          <w:szCs w:val="16"/>
        </w:rPr>
        <w:t>Non</w:t>
      </w:r>
      <w:r w:rsidR="00275DB1">
        <w:rPr>
          <w:rFonts w:ascii="Century Gothic" w:hAnsi="Century Gothic" w:cs="Arial"/>
          <w:bCs/>
          <w:sz w:val="16"/>
          <w:szCs w:val="16"/>
        </w:rPr>
        <w:t xml:space="preserve"> </w:t>
      </w:r>
    </w:p>
    <w:p w14:paraId="7F73F3F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DC7CE26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7A8D5B91" w14:textId="6FA98899" w:rsidR="00E421DE" w:rsidRPr="0089124A" w:rsidRDefault="00E421DE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89124A">
        <w:rPr>
          <w:rFonts w:ascii="Century Gothic" w:hAnsi="Century Gothic" w:cs="Arial"/>
          <w:bCs/>
          <w:sz w:val="16"/>
          <w:szCs w:val="16"/>
          <w:u w:val="single"/>
        </w:rPr>
        <w:t>Scanner</w:t>
      </w:r>
      <w:r w:rsidRPr="0089124A">
        <w:rPr>
          <w:rFonts w:ascii="Century Gothic" w:hAnsi="Century Gothic" w:cs="Arial"/>
          <w:bCs/>
          <w:sz w:val="16"/>
          <w:szCs w:val="16"/>
        </w:rPr>
        <w:t> </w:t>
      </w:r>
      <w:r w:rsidRPr="00741671">
        <w:rPr>
          <w:rFonts w:ascii="Century Gothic" w:hAnsi="Century Gothic" w:cs="Arial"/>
          <w:b/>
          <w:bCs/>
          <w:sz w:val="16"/>
          <w:szCs w:val="16"/>
        </w:rPr>
        <w:t xml:space="preserve">: </w:t>
      </w:r>
      <w:r w:rsidR="00275DB1" w:rsidRPr="00741671">
        <w:rPr>
          <w:rFonts w:ascii="Century Gothic" w:hAnsi="Century Gothic" w:cs="Arial"/>
          <w:b/>
          <w:bCs/>
          <w:sz w:val="16"/>
          <w:szCs w:val="16"/>
        </w:rPr>
        <w:t>Non</w:t>
      </w:r>
    </w:p>
    <w:p w14:paraId="568D9F0A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</w:p>
    <w:p w14:paraId="1A777632" w14:textId="5D47D35B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070846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886257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73FE296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887ABC2" w14:textId="30F36B16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14175905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49772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  <w:r w:rsidR="00275DB1" w:rsidRPr="00741671">
        <w:rPr>
          <w:rFonts w:ascii="Century Gothic" w:hAnsi="Century Gothic" w:cs="Arial"/>
          <w:b/>
          <w:bCs/>
          <w:sz w:val="14"/>
          <w:szCs w:val="14"/>
        </w:rPr>
        <w:t>CH LE MANS</w:t>
      </w:r>
    </w:p>
    <w:p w14:paraId="0A48748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3607ACBB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2"/>
          <w:szCs w:val="12"/>
        </w:rPr>
      </w:pPr>
    </w:p>
    <w:p w14:paraId="0AEC3BCF" w14:textId="34080A8B" w:rsidR="00216E27" w:rsidRPr="0089124A" w:rsidRDefault="003B580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STERILISATION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3BF3BD5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FAB5B3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D7CA2A" w14:textId="2E93D96A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8908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81122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0737E1B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B9AB46" w14:textId="6E5EDA5D" w:rsidR="0089124A" w:rsidRPr="00741671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3316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5510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</w:t>
      </w:r>
      <w:r w:rsidRPr="00741671">
        <w:rPr>
          <w:rFonts w:ascii="Century Gothic" w:hAnsi="Century Gothic" w:cs="Arial"/>
          <w:b/>
          <w:bCs/>
          <w:sz w:val="14"/>
          <w:szCs w:val="14"/>
        </w:rPr>
        <w:t>:</w:t>
      </w:r>
      <w:r w:rsidR="00275DB1" w:rsidRPr="00741671">
        <w:rPr>
          <w:rFonts w:ascii="Century Gothic" w:hAnsi="Century Gothic" w:cs="Arial"/>
          <w:b/>
          <w:bCs/>
          <w:sz w:val="14"/>
          <w:szCs w:val="14"/>
        </w:rPr>
        <w:t xml:space="preserve"> CH LE MANS</w:t>
      </w:r>
      <w:r w:rsidR="00844D01">
        <w:rPr>
          <w:rFonts w:ascii="Century Gothic" w:hAnsi="Century Gothic" w:cs="Arial"/>
          <w:b/>
          <w:bCs/>
          <w:sz w:val="14"/>
          <w:szCs w:val="14"/>
        </w:rPr>
        <w:t xml:space="preserve">, </w:t>
      </w:r>
    </w:p>
    <w:p w14:paraId="12CEABB2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6"/>
          <w:szCs w:val="16"/>
        </w:rPr>
      </w:pPr>
    </w:p>
    <w:p w14:paraId="369B8E8F" w14:textId="77777777" w:rsidR="00216E27" w:rsidRPr="0089124A" w:rsidRDefault="00216E27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33C9F944" w14:textId="50CE461F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LABORATOIRE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66C6D6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6CB31D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C443796" w14:textId="2140F098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148991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765586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20154298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AA89789" w14:textId="37453172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451788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3958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</w:t>
      </w:r>
      <w:r w:rsidRPr="00741671">
        <w:rPr>
          <w:rFonts w:ascii="Century Gothic" w:hAnsi="Century Gothic" w:cs="Arial"/>
          <w:b/>
          <w:bCs/>
          <w:sz w:val="14"/>
          <w:szCs w:val="14"/>
        </w:rPr>
        <w:t>:</w:t>
      </w:r>
      <w:r w:rsidR="00275DB1" w:rsidRPr="00741671">
        <w:rPr>
          <w:rFonts w:ascii="Century Gothic" w:hAnsi="Century Gothic" w:cs="Arial"/>
          <w:b/>
          <w:bCs/>
          <w:sz w:val="14"/>
          <w:szCs w:val="14"/>
        </w:rPr>
        <w:t>CH LE MANS</w:t>
      </w:r>
      <w:r w:rsidR="00844D01">
        <w:rPr>
          <w:rFonts w:ascii="Century Gothic" w:hAnsi="Century Gothic" w:cs="Arial"/>
          <w:b/>
          <w:bCs/>
          <w:sz w:val="14"/>
          <w:szCs w:val="14"/>
        </w:rPr>
        <w:t>, 724 837analyses effectuées par le CHM pour le compte de l’EPSM, qui a payé 174 961€</w:t>
      </w:r>
    </w:p>
    <w:p w14:paraId="2759C468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color w:val="00B050"/>
          <w:sz w:val="18"/>
          <w:szCs w:val="18"/>
        </w:rPr>
      </w:pPr>
    </w:p>
    <w:p w14:paraId="66C61E70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6567435E" w14:textId="7A8E7512" w:rsidR="0089124A" w:rsidRPr="0089124A" w:rsidRDefault="00E421DE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lastRenderedPageBreak/>
        <w:t>BLANCHISSERIE</w:t>
      </w:r>
      <w:r w:rsidR="003B5807" w:rsidRPr="00216E27">
        <w:rPr>
          <w:rFonts w:ascii="Century Gothic" w:hAnsi="Century Gothic" w:cs="Arial"/>
          <w:b/>
          <w:sz w:val="18"/>
          <w:szCs w:val="18"/>
        </w:rPr>
        <w:t xml:space="preserve"> 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459049E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7CBF20D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611BA76" w14:textId="5DA7ED29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21306155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05234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</w:t>
      </w:r>
      <w:r w:rsidRPr="00741671">
        <w:rPr>
          <w:rFonts w:ascii="Century Gothic" w:hAnsi="Century Gothic" w:cs="Arial"/>
          <w:b/>
          <w:bCs/>
          <w:sz w:val="14"/>
          <w:szCs w:val="14"/>
        </w:rPr>
        <w:t>:</w:t>
      </w:r>
      <w:r w:rsidR="005B4B30" w:rsidRPr="00741671">
        <w:rPr>
          <w:rFonts w:ascii="Century Gothic" w:hAnsi="Century Gothic" w:cs="Arial"/>
          <w:b/>
          <w:bCs/>
          <w:sz w:val="14"/>
          <w:szCs w:val="14"/>
        </w:rPr>
        <w:t>2 900€</w:t>
      </w:r>
    </w:p>
    <w:p w14:paraId="412AFD42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42B641" w14:textId="18D1B641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21343550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43A55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31114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  <w:r w:rsidR="005B4B30" w:rsidRPr="00741671">
        <w:rPr>
          <w:rFonts w:ascii="Century Gothic" w:hAnsi="Century Gothic" w:cs="Arial"/>
          <w:b/>
          <w:bCs/>
          <w:sz w:val="14"/>
          <w:szCs w:val="14"/>
        </w:rPr>
        <w:t>39 7912kg/921 707€</w:t>
      </w:r>
    </w:p>
    <w:p w14:paraId="20F883E9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BA75AEF" w14:textId="77777777" w:rsidR="003B5807" w:rsidRPr="0089124A" w:rsidRDefault="003B5807" w:rsidP="003B580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7DA14898" w14:textId="4B34D8CA" w:rsidR="0089124A" w:rsidRPr="0089124A" w:rsidRDefault="003B5807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b/>
          <w:sz w:val="18"/>
          <w:szCs w:val="18"/>
        </w:rPr>
        <w:t>RESTAURATION</w:t>
      </w:r>
      <w:r w:rsidR="0089124A" w:rsidRPr="00216E27">
        <w:rPr>
          <w:rFonts w:ascii="Century Gothic" w:hAnsi="Century Gothic" w:cs="Arial"/>
          <w:b/>
          <w:sz w:val="18"/>
          <w:szCs w:val="18"/>
        </w:rPr>
        <w:t> 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- </w:t>
      </w:r>
      <w:r w:rsidR="0089124A"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2F6AE28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2816A3A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9D4FF59" w14:textId="5BE6475E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9401323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949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6B54CFB9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FB1D69B" w14:textId="52820404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8870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7990203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B4B30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  <w:r w:rsidR="005B4B30" w:rsidRPr="00741671">
        <w:rPr>
          <w:rFonts w:ascii="Century Gothic" w:hAnsi="Century Gothic" w:cs="Arial"/>
          <w:b/>
          <w:bCs/>
          <w:sz w:val="14"/>
          <w:szCs w:val="14"/>
        </w:rPr>
        <w:t>8132 repas</w:t>
      </w:r>
    </w:p>
    <w:p w14:paraId="7E60492C" w14:textId="651401AD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782ABCDA" w14:textId="77777777" w:rsidR="003F74C0" w:rsidRPr="0089124A" w:rsidRDefault="003F74C0" w:rsidP="003F74C0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2"/>
          <w:szCs w:val="12"/>
        </w:rPr>
      </w:pPr>
    </w:p>
    <w:p w14:paraId="1A9BF8D3" w14:textId="216E64FF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3F74C0">
        <w:rPr>
          <w:rFonts w:ascii="Century Gothic" w:hAnsi="Century Gothic" w:cs="Arial"/>
          <w:b/>
          <w:sz w:val="18"/>
          <w:szCs w:val="18"/>
        </w:rPr>
        <w:t xml:space="preserve">DESTRUCTION DE DECHETS HOSPITALIERS </w:t>
      </w:r>
      <w:r>
        <w:rPr>
          <w:rFonts w:ascii="Century Gothic" w:hAnsi="Century Gothic" w:cs="Arial"/>
          <w:b/>
          <w:sz w:val="18"/>
          <w:szCs w:val="18"/>
        </w:rPr>
        <w:t xml:space="preserve">- </w:t>
      </w:r>
      <w:r w:rsidRPr="0089124A">
        <w:rPr>
          <w:rFonts w:ascii="Century Gothic" w:hAnsi="Century Gothic" w:cs="Arial"/>
          <w:sz w:val="16"/>
          <w:szCs w:val="16"/>
        </w:rPr>
        <w:t>Description de l’activité :</w:t>
      </w:r>
    </w:p>
    <w:p w14:paraId="6CA5736B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2249B5A0" w14:textId="77777777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F12EBDF" w14:textId="4DC2D863" w:rsidR="003F74C0" w:rsidRP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6"/>
          <w:szCs w:val="16"/>
        </w:rPr>
      </w:pPr>
      <w:proofErr w:type="spellStart"/>
      <w:proofErr w:type="gramStart"/>
      <w:r w:rsidRPr="003F74C0">
        <w:rPr>
          <w:rFonts w:ascii="Century Gothic" w:hAnsi="Century Gothic" w:cs="Arial"/>
          <w:bCs/>
          <w:sz w:val="16"/>
          <w:szCs w:val="16"/>
        </w:rPr>
        <w:t>Existe t</w:t>
      </w:r>
      <w:proofErr w:type="spellEnd"/>
      <w:r w:rsidRPr="003F74C0">
        <w:rPr>
          <w:rFonts w:ascii="Century Gothic" w:hAnsi="Century Gothic" w:cs="Arial"/>
          <w:bCs/>
          <w:sz w:val="16"/>
          <w:szCs w:val="16"/>
        </w:rPr>
        <w:t>-il</w:t>
      </w:r>
      <w:proofErr w:type="gramEnd"/>
      <w:r w:rsidRPr="003F74C0">
        <w:rPr>
          <w:rFonts w:ascii="Century Gothic" w:hAnsi="Century Gothic" w:cs="Arial"/>
          <w:bCs/>
          <w:sz w:val="16"/>
          <w:szCs w:val="16"/>
        </w:rPr>
        <w:t xml:space="preserve"> une installation d’incinération : </w:t>
      </w:r>
      <w:sdt>
        <w:sdtPr>
          <w:rPr>
            <w:rFonts w:ascii="Century Gothic" w:hAnsi="Century Gothic" w:cs="Arial"/>
            <w:sz w:val="16"/>
            <w:szCs w:val="16"/>
          </w:rPr>
          <w:id w:val="-14937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74C0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3F74C0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590568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3F74C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7DD24613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0C98861" w14:textId="2801B76E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93009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5447957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4E81AF21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6028602D" w14:textId="629EE24D" w:rsidR="003F74C0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4448423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B4B30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24172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</w:t>
      </w:r>
      <w:r w:rsidR="0098555E" w:rsidRPr="00741671">
        <w:rPr>
          <w:rFonts w:ascii="Century Gothic" w:hAnsi="Century Gothic" w:cs="Arial"/>
          <w:b/>
          <w:bCs/>
          <w:sz w:val="14"/>
          <w:szCs w:val="14"/>
        </w:rPr>
        <w:t>64877€</w:t>
      </w:r>
    </w:p>
    <w:p w14:paraId="61C39ADA" w14:textId="75A54DA3" w:rsidR="0098555E" w:rsidRDefault="0098555E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</w:p>
    <w:p w14:paraId="14B25D1D" w14:textId="77777777" w:rsidR="0098555E" w:rsidRDefault="0098555E" w:rsidP="0098555E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DESTRUCTION DE DECHETS HOSPITALIERS - </w:t>
      </w:r>
      <w:r>
        <w:rPr>
          <w:rFonts w:ascii="Century Gothic" w:hAnsi="Century Gothic"/>
          <w:sz w:val="16"/>
          <w:szCs w:val="16"/>
        </w:rPr>
        <w:t>Description de l’activité :</w:t>
      </w:r>
    </w:p>
    <w:p w14:paraId="19AAE31A" w14:textId="4B147F44" w:rsidR="0098555E" w:rsidRDefault="0098555E" w:rsidP="0098555E">
      <w:pPr>
        <w:jc w:val="both"/>
        <w:rPr>
          <w:rFonts w:ascii="Century Gothic" w:hAnsi="Century Gothic"/>
          <w:sz w:val="16"/>
          <w:szCs w:val="16"/>
        </w:rPr>
      </w:pPr>
      <w:r>
        <w:rPr>
          <w:noProof/>
        </w:rPr>
        <w:drawing>
          <wp:inline distT="0" distB="0" distL="0" distR="0" wp14:anchorId="5806B749" wp14:editId="187E9485">
            <wp:extent cx="7839075" cy="3238500"/>
            <wp:effectExtent l="0" t="0" r="9525" b="0"/>
            <wp:docPr id="1" name="Image 1" descr="cid:image007.png@01DBA96A.717BD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7.png@01DBA96A.717BD51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90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B3DCB" w14:textId="219E4A9F" w:rsidR="005B4B30" w:rsidRDefault="005B4B3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07FE85D4" w14:textId="77777777" w:rsidR="003F74C0" w:rsidRPr="0089124A" w:rsidRDefault="003F74C0" w:rsidP="003F7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/>
          <w:sz w:val="18"/>
          <w:szCs w:val="18"/>
        </w:rPr>
      </w:pPr>
    </w:p>
    <w:p w14:paraId="5F64FCF2" w14:textId="5C434D53" w:rsidR="0054403B" w:rsidRPr="0089124A" w:rsidRDefault="0054403B" w:rsidP="00216E27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2"/>
          <w:szCs w:val="12"/>
        </w:rPr>
      </w:pPr>
    </w:p>
    <w:p w14:paraId="1959A3CA" w14:textId="5CB1DA50" w:rsidR="00216E27" w:rsidRDefault="0054403B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 w:rsidRPr="00216E27">
        <w:rPr>
          <w:rFonts w:ascii="Century Gothic" w:hAnsi="Century Gothic" w:cs="Arial"/>
          <w:b/>
          <w:sz w:val="18"/>
          <w:szCs w:val="18"/>
        </w:rPr>
        <w:t>AUTRES</w:t>
      </w:r>
      <w:r w:rsidR="00216E27">
        <w:rPr>
          <w:rFonts w:ascii="Century Gothic" w:hAnsi="Century Gothic" w:cs="Arial"/>
          <w:b/>
          <w:sz w:val="18"/>
          <w:szCs w:val="18"/>
        </w:rPr>
        <w:t xml:space="preserve"> PRESTATIONS TECHNIQUES</w:t>
      </w:r>
      <w:r w:rsidR="00216E27">
        <w:rPr>
          <w:rFonts w:ascii="Century Gothic" w:hAnsi="Century Gothic" w:cs="Arial"/>
          <w:sz w:val="18"/>
          <w:szCs w:val="18"/>
        </w:rPr>
        <w:t xml:space="preserve"> (</w:t>
      </w:r>
      <w:r w:rsidR="00216E27" w:rsidRPr="00216E27">
        <w:rPr>
          <w:rFonts w:ascii="Century Gothic" w:hAnsi="Century Gothic" w:cs="Arial"/>
          <w:sz w:val="18"/>
          <w:szCs w:val="18"/>
        </w:rPr>
        <w:t>informatique, transport, fourniture d’énergie</w:t>
      </w:r>
      <w:r w:rsidR="00216E27">
        <w:rPr>
          <w:rFonts w:ascii="Century Gothic" w:hAnsi="Century Gothic" w:cs="Arial"/>
          <w:sz w:val="18"/>
          <w:szCs w:val="18"/>
        </w:rPr>
        <w:t>…)</w:t>
      </w:r>
    </w:p>
    <w:p w14:paraId="0D828EE3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707AE58E" w14:textId="0F716E49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Pour propre compte :</w:t>
      </w:r>
      <w:r w:rsidR="00BC6DB9">
        <w:rPr>
          <w:rFonts w:ascii="Century Gothic" w:hAnsi="Century Gothic" w:cs="Arial"/>
          <w:sz w:val="18"/>
          <w:szCs w:val="18"/>
        </w:rPr>
        <w:t xml:space="preserve"> </w:t>
      </w:r>
      <w:r w:rsidR="00B20C09">
        <w:rPr>
          <w:rFonts w:ascii="Century Gothic" w:hAnsi="Century Gothic" w:cs="Arial"/>
          <w:sz w:val="18"/>
          <w:szCs w:val="18"/>
        </w:rPr>
        <w:t>Eau 202 500€ / Electricité 602 898€ / GAZ 338 430€ / Chauffage 579 880€</w:t>
      </w:r>
    </w:p>
    <w:p w14:paraId="65146AD3" w14:textId="3B4175BD" w:rsidR="00B20C09" w:rsidRDefault="00B20C09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Informatique 767 756</w:t>
      </w:r>
      <w:proofErr w:type="gramStart"/>
      <w:r>
        <w:rPr>
          <w:rFonts w:ascii="Century Gothic" w:hAnsi="Century Gothic" w:cs="Arial"/>
          <w:sz w:val="18"/>
          <w:szCs w:val="18"/>
        </w:rPr>
        <w:t>€  /</w:t>
      </w:r>
      <w:proofErr w:type="gramEnd"/>
      <w:r>
        <w:rPr>
          <w:rFonts w:ascii="Century Gothic" w:hAnsi="Century Gothic" w:cs="Arial"/>
          <w:sz w:val="18"/>
          <w:szCs w:val="18"/>
        </w:rPr>
        <w:t xml:space="preserve"> </w:t>
      </w:r>
      <w:r w:rsidR="002F2D99">
        <w:rPr>
          <w:rFonts w:ascii="Century Gothic" w:hAnsi="Century Gothic" w:cs="Arial"/>
          <w:sz w:val="18"/>
          <w:szCs w:val="18"/>
        </w:rPr>
        <w:t>Transport 298 837€</w:t>
      </w:r>
    </w:p>
    <w:p w14:paraId="4061F8B6" w14:textId="77777777" w:rsid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</w:p>
    <w:p w14:paraId="4048C52D" w14:textId="57FAD7D4" w:rsidR="0054403B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Pour compte de tiers :  </w:t>
      </w:r>
      <w:r w:rsidR="0054403B" w:rsidRPr="00216E27">
        <w:rPr>
          <w:rFonts w:ascii="Century Gothic" w:hAnsi="Century Gothic" w:cs="Arial"/>
          <w:sz w:val="18"/>
          <w:szCs w:val="18"/>
        </w:rPr>
        <w:t xml:space="preserve">  </w:t>
      </w:r>
    </w:p>
    <w:p w14:paraId="420C36C0" w14:textId="77777777" w:rsidR="003F74C0" w:rsidRPr="00216E27" w:rsidRDefault="003F74C0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54666BE0" w14:textId="77777777" w:rsidR="003F74C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18422EDE" w14:textId="77777777" w:rsidR="003F74C0" w:rsidRPr="00BA0960" w:rsidRDefault="003F74C0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</w:rPr>
      </w:pPr>
    </w:p>
    <w:p w14:paraId="2631FA19" w14:textId="77777777" w:rsidR="001535F7" w:rsidRPr="000B2936" w:rsidRDefault="001535F7" w:rsidP="000B2936">
      <w:pPr>
        <w:pStyle w:val="Titre1"/>
      </w:pPr>
      <w:r w:rsidRPr="000B2936">
        <w:t>4 – PRODUITS PHARMACEUTIQUES :</w:t>
      </w:r>
    </w:p>
    <w:p w14:paraId="6654612E" w14:textId="77777777" w:rsidR="001535F7" w:rsidRPr="0089124A" w:rsidRDefault="001535F7" w:rsidP="000B2936">
      <w:pPr>
        <w:pStyle w:val="Titre1"/>
        <w:rPr>
          <w:sz w:val="16"/>
          <w:szCs w:val="16"/>
        </w:rPr>
      </w:pPr>
    </w:p>
    <w:p w14:paraId="54433F88" w14:textId="12A180A1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bookmarkStart w:id="1" w:name="_Hlk188002384"/>
      <w:r w:rsidRPr="0089124A">
        <w:rPr>
          <w:rFonts w:ascii="Century Gothic" w:hAnsi="Century Gothic" w:cs="Arial"/>
          <w:sz w:val="16"/>
          <w:szCs w:val="16"/>
        </w:rPr>
        <w:t xml:space="preserve">Nature des prestations : </w:t>
      </w:r>
    </w:p>
    <w:p w14:paraId="79944684" w14:textId="62E7A2AB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48622D50" w14:textId="77777777" w:rsidR="00216E27" w:rsidRPr="0089124A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7C07EE98" w14:textId="01C8A086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216E27">
        <w:rPr>
          <w:rFonts w:ascii="Century Gothic" w:hAnsi="Century Gothic" w:cs="Arial"/>
          <w:sz w:val="16"/>
          <w:szCs w:val="16"/>
        </w:rPr>
        <w:t xml:space="preserve">Préparation de produits : </w:t>
      </w:r>
      <w:sdt>
        <w:sdtPr>
          <w:rPr>
            <w:rFonts w:ascii="Century Gothic" w:hAnsi="Century Gothic" w:cs="Arial"/>
            <w:sz w:val="16"/>
            <w:szCs w:val="16"/>
          </w:rPr>
          <w:id w:val="-9371365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216E27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1122047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6E27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216E27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28BC89F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379C4F4F" w14:textId="716D7B45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4"/>
          <w:szCs w:val="14"/>
        </w:rPr>
      </w:pPr>
      <w:r w:rsidRPr="0089124A">
        <w:rPr>
          <w:rFonts w:ascii="Century Gothic" w:hAnsi="Century Gothic" w:cs="Arial"/>
          <w:sz w:val="16"/>
          <w:szCs w:val="16"/>
        </w:rPr>
        <w:t xml:space="preserve">Prestations pour compte de tiers - </w:t>
      </w:r>
      <w:sdt>
        <w:sdtPr>
          <w:rPr>
            <w:rFonts w:ascii="Century Gothic" w:hAnsi="Century Gothic" w:cs="Arial"/>
            <w:sz w:val="16"/>
            <w:szCs w:val="16"/>
          </w:rPr>
          <w:id w:val="-18706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20421565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>– si oui préciser</w:t>
      </w:r>
      <w:r>
        <w:rPr>
          <w:rFonts w:ascii="Century Gothic" w:hAnsi="Century Gothic" w:cs="Arial"/>
          <w:bCs/>
          <w:sz w:val="14"/>
          <w:szCs w:val="14"/>
        </w:rPr>
        <w:t xml:space="preserve"> (quantité / recettes)</w:t>
      </w:r>
      <w:r w:rsidRPr="0089124A">
        <w:rPr>
          <w:rFonts w:ascii="Century Gothic" w:hAnsi="Century Gothic" w:cs="Arial"/>
          <w:bCs/>
          <w:sz w:val="14"/>
          <w:szCs w:val="14"/>
        </w:rPr>
        <w:t> :</w:t>
      </w:r>
    </w:p>
    <w:p w14:paraId="029B517C" w14:textId="77777777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</w:p>
    <w:p w14:paraId="1B91B5FA" w14:textId="6B289FD3" w:rsidR="0089124A" w:rsidRPr="0089124A" w:rsidRDefault="0089124A" w:rsidP="0089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sz w:val="16"/>
          <w:szCs w:val="16"/>
        </w:rPr>
      </w:pPr>
      <w:r w:rsidRPr="0089124A">
        <w:rPr>
          <w:rFonts w:ascii="Century Gothic" w:hAnsi="Century Gothic" w:cs="Arial"/>
          <w:sz w:val="16"/>
          <w:szCs w:val="16"/>
        </w:rPr>
        <w:lastRenderedPageBreak/>
        <w:t xml:space="preserve">Sous-traitance - </w:t>
      </w:r>
      <w:sdt>
        <w:sdtPr>
          <w:rPr>
            <w:rFonts w:ascii="Century Gothic" w:hAnsi="Century Gothic" w:cs="Arial"/>
            <w:sz w:val="16"/>
            <w:szCs w:val="16"/>
          </w:rPr>
          <w:id w:val="-128665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16"/>
            <w:szCs w:val="16"/>
          </w:rPr>
          <w:id w:val="-12443406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5DB1">
            <w:rPr>
              <w:rFonts w:ascii="MS Gothic" w:eastAsia="MS Gothic" w:hAnsi="MS Gothic" w:cs="Arial" w:hint="eastAsia"/>
              <w:sz w:val="16"/>
              <w:szCs w:val="16"/>
            </w:rPr>
            <w:t>☒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 </w:t>
      </w:r>
      <w:r w:rsidRPr="0089124A">
        <w:rPr>
          <w:rFonts w:ascii="Century Gothic" w:hAnsi="Century Gothic" w:cs="Arial"/>
          <w:bCs/>
          <w:sz w:val="14"/>
          <w:szCs w:val="14"/>
        </w:rPr>
        <w:t xml:space="preserve">– si oui préciser (quantité / </w:t>
      </w:r>
      <w:r>
        <w:rPr>
          <w:rFonts w:ascii="Century Gothic" w:hAnsi="Century Gothic" w:cs="Arial"/>
          <w:bCs/>
          <w:sz w:val="14"/>
          <w:szCs w:val="14"/>
        </w:rPr>
        <w:t>facturations</w:t>
      </w:r>
      <w:r w:rsidRPr="0089124A">
        <w:rPr>
          <w:rFonts w:ascii="Century Gothic" w:hAnsi="Century Gothic" w:cs="Arial"/>
          <w:bCs/>
          <w:sz w:val="14"/>
          <w:szCs w:val="14"/>
        </w:rPr>
        <w:t>) :</w:t>
      </w:r>
    </w:p>
    <w:bookmarkEnd w:id="1"/>
    <w:p w14:paraId="74AEB925" w14:textId="77777777" w:rsidR="00216E27" w:rsidRPr="00216E27" w:rsidRDefault="00216E27" w:rsidP="00216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697570D" w14:textId="77777777" w:rsidR="00032D17" w:rsidRPr="00032D17" w:rsidRDefault="00032D17" w:rsidP="00032D17">
      <w:pPr>
        <w:rPr>
          <w:lang w:bidi="fr-FR"/>
        </w:rPr>
      </w:pPr>
    </w:p>
    <w:p w14:paraId="0E5C6136" w14:textId="77777777" w:rsidR="000B2936" w:rsidRPr="000B2936" w:rsidRDefault="000B2936" w:rsidP="000B2936">
      <w:pPr>
        <w:rPr>
          <w:lang w:bidi="fr-FR"/>
        </w:rPr>
      </w:pPr>
    </w:p>
    <w:p w14:paraId="61B0EB5D" w14:textId="77777777" w:rsidR="001535F7" w:rsidRPr="000B2936" w:rsidRDefault="001535F7" w:rsidP="000B2936">
      <w:pPr>
        <w:pStyle w:val="Titre1"/>
      </w:pPr>
      <w:r w:rsidRPr="000B2936">
        <w:t>5 – USAGE RADIOACTIVITE :</w:t>
      </w:r>
    </w:p>
    <w:p w14:paraId="5B423E47" w14:textId="77777777" w:rsidR="001535F7" w:rsidRPr="000B2936" w:rsidRDefault="001535F7" w:rsidP="000B2936">
      <w:pPr>
        <w:pStyle w:val="Titre1"/>
      </w:pPr>
    </w:p>
    <w:p w14:paraId="175C0E6D" w14:textId="77777777" w:rsidR="00DC0A8D" w:rsidRPr="000B2936" w:rsidRDefault="00DC0A8D" w:rsidP="000B2936">
      <w:pPr>
        <w:pStyle w:val="Titre1"/>
      </w:pPr>
    </w:p>
    <w:p w14:paraId="41A21CE7" w14:textId="2DB1DA1D" w:rsidR="00D50950" w:rsidRPr="0089124A" w:rsidRDefault="00D50950" w:rsidP="00D50950">
      <w:pPr>
        <w:tabs>
          <w:tab w:val="left" w:leader="dot" w:pos="6840"/>
        </w:tabs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sym w:font="Wingdings 2" w:char="F097"/>
      </w:r>
      <w:r w:rsidRPr="0089124A">
        <w:rPr>
          <w:rFonts w:ascii="Century Gothic" w:hAnsi="Century Gothic"/>
          <w:sz w:val="18"/>
          <w:szCs w:val="18"/>
        </w:rPr>
        <w:t xml:space="preserve"> L’</w:t>
      </w:r>
      <w:r w:rsidR="003B5807" w:rsidRPr="0089124A">
        <w:rPr>
          <w:rFonts w:ascii="Century Gothic" w:hAnsi="Century Gothic"/>
          <w:sz w:val="18"/>
          <w:szCs w:val="18"/>
        </w:rPr>
        <w:t>ét</w:t>
      </w:r>
      <w:r w:rsidRPr="0089124A">
        <w:rPr>
          <w:rFonts w:ascii="Century Gothic" w:hAnsi="Century Gothic"/>
          <w:sz w:val="18"/>
          <w:szCs w:val="18"/>
        </w:rPr>
        <w:t>ablissement utilise-t-il ou détient-il des sources et/ou appareils générateurs de rayonnements ionisants dans le cadre de ses activités professionnelles</w:t>
      </w:r>
      <w:r w:rsidR="001535F7" w:rsidRPr="0089124A">
        <w:rPr>
          <w:rFonts w:ascii="Century Gothic" w:hAnsi="Century Gothic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800658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18913045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95B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D26C3D" w:rsidRPr="0089124A">
        <w:rPr>
          <w:rFonts w:ascii="Century Gothic" w:hAnsi="Century Gothic" w:cs="Arial"/>
          <w:b/>
          <w:sz w:val="16"/>
          <w:szCs w:val="16"/>
        </w:rPr>
        <w:t xml:space="preserve"> 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– Si oui questionnaire </w:t>
      </w:r>
      <w:r w:rsidR="0089124A">
        <w:rPr>
          <w:rFonts w:ascii="Century Gothic" w:hAnsi="Century Gothic" w:cs="Arial"/>
          <w:b/>
          <w:sz w:val="18"/>
          <w:szCs w:val="18"/>
        </w:rPr>
        <w:t>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>isques sources de rayonnements</w:t>
      </w:r>
      <w:r w:rsidR="0089124A">
        <w:rPr>
          <w:rFonts w:ascii="Century Gothic" w:hAnsi="Century Gothic" w:cs="Arial"/>
          <w:b/>
          <w:sz w:val="18"/>
          <w:szCs w:val="18"/>
        </w:rPr>
        <w:t xml:space="preserve"> à compléter</w:t>
      </w:r>
      <w:r w:rsidR="00D26C3D" w:rsidRPr="0089124A">
        <w:rPr>
          <w:rFonts w:ascii="Century Gothic" w:hAnsi="Century Gothic" w:cs="Arial"/>
          <w:b/>
          <w:sz w:val="18"/>
          <w:szCs w:val="18"/>
        </w:rPr>
        <w:t xml:space="preserve"> (un par site). </w:t>
      </w:r>
    </w:p>
    <w:p w14:paraId="033B9154" w14:textId="77777777" w:rsidR="009D3FD4" w:rsidRPr="0089124A" w:rsidRDefault="009D3FD4" w:rsidP="00D50950">
      <w:pPr>
        <w:jc w:val="both"/>
        <w:rPr>
          <w:rFonts w:ascii="Century Gothic" w:hAnsi="Century Gothic"/>
          <w:sz w:val="18"/>
          <w:szCs w:val="18"/>
        </w:rPr>
      </w:pPr>
    </w:p>
    <w:p w14:paraId="2B116836" w14:textId="77777777" w:rsidR="0089124A" w:rsidRDefault="00D26C3D" w:rsidP="0089124A">
      <w:pPr>
        <w:tabs>
          <w:tab w:val="left" w:leader="dot" w:pos="6840"/>
        </w:tabs>
        <w:ind w:left="284"/>
        <w:jc w:val="both"/>
        <w:rPr>
          <w:rFonts w:ascii="Century Gothic" w:hAnsi="Century Gothic"/>
          <w:sz w:val="18"/>
          <w:szCs w:val="18"/>
        </w:rPr>
      </w:pPr>
      <w:r w:rsidRPr="0089124A">
        <w:rPr>
          <w:rFonts w:ascii="Century Gothic" w:hAnsi="Century Gothic"/>
          <w:sz w:val="18"/>
          <w:szCs w:val="18"/>
        </w:rPr>
        <w:t xml:space="preserve"> </w:t>
      </w:r>
      <w:r w:rsidR="00F70097" w:rsidRPr="0089124A">
        <w:rPr>
          <w:rFonts w:ascii="Century Gothic" w:hAnsi="Century Gothic"/>
          <w:sz w:val="18"/>
          <w:szCs w:val="18"/>
        </w:rPr>
        <w:sym w:font="Wingdings 2" w:char="F097"/>
      </w:r>
      <w:r w:rsidR="00F70097" w:rsidRPr="0089124A">
        <w:rPr>
          <w:rFonts w:ascii="Century Gothic" w:hAnsi="Century Gothic"/>
          <w:sz w:val="18"/>
          <w:szCs w:val="18"/>
        </w:rPr>
        <w:t xml:space="preserve"> </w:t>
      </w:r>
      <w:r w:rsidR="00D50950" w:rsidRPr="0089124A">
        <w:rPr>
          <w:rFonts w:ascii="Century Gothic" w:hAnsi="Century Gothic"/>
          <w:sz w:val="18"/>
          <w:szCs w:val="18"/>
        </w:rPr>
        <w:t xml:space="preserve">Si oui, les substances </w:t>
      </w:r>
      <w:r w:rsidR="0089124A">
        <w:rPr>
          <w:rFonts w:ascii="Century Gothic" w:hAnsi="Century Gothic"/>
          <w:sz w:val="18"/>
          <w:szCs w:val="18"/>
        </w:rPr>
        <w:t>/</w:t>
      </w:r>
      <w:r w:rsidR="00D50950" w:rsidRPr="0089124A">
        <w:rPr>
          <w:rFonts w:ascii="Century Gothic" w:hAnsi="Century Gothic"/>
          <w:sz w:val="18"/>
          <w:szCs w:val="18"/>
        </w:rPr>
        <w:t xml:space="preserve"> sources radioactives entraînent–elles</w:t>
      </w:r>
      <w:r w:rsidR="0089124A">
        <w:rPr>
          <w:rFonts w:ascii="Century Gothic" w:hAnsi="Century Gothic"/>
          <w:sz w:val="18"/>
          <w:szCs w:val="18"/>
        </w:rPr>
        <w:t xml:space="preserve"> : </w:t>
      </w:r>
    </w:p>
    <w:p w14:paraId="2F6ADF1F" w14:textId="02B56A7D" w:rsidR="0089124A" w:rsidRDefault="0089124A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proofErr w:type="gramStart"/>
      <w:r w:rsidRPr="0089124A">
        <w:rPr>
          <w:rFonts w:ascii="Century Gothic" w:hAnsi="Century Gothic"/>
          <w:sz w:val="18"/>
          <w:szCs w:val="18"/>
        </w:rPr>
        <w:t>un</w:t>
      </w:r>
      <w:proofErr w:type="gramEnd"/>
      <w:r w:rsidRPr="0089124A">
        <w:rPr>
          <w:rFonts w:ascii="Century Gothic" w:hAnsi="Century Gothic"/>
          <w:sz w:val="18"/>
          <w:szCs w:val="18"/>
        </w:rPr>
        <w:t xml:space="preserve"> régime d’autorisation ou d’enregistrement </w:t>
      </w:r>
      <w:r w:rsidR="00D50950" w:rsidRPr="0089124A">
        <w:rPr>
          <w:rFonts w:ascii="Century Gothic" w:hAnsi="Century Gothic"/>
          <w:sz w:val="18"/>
          <w:szCs w:val="18"/>
        </w:rPr>
        <w:t>au titre de la réglementation des installations classées pour l’environnement (articles L 512-1 à L 512-7-7 du Code de l’environnement</w:t>
      </w:r>
      <w:r w:rsidRPr="0089124A">
        <w:rPr>
          <w:rFonts w:ascii="Century Gothic" w:hAnsi="Century Gothic"/>
          <w:sz w:val="18"/>
          <w:szCs w:val="18"/>
        </w:rPr>
        <w:t> :</w:t>
      </w:r>
      <w:r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77493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52662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38FE4047" w14:textId="47B0EE58" w:rsidR="00D26C3D" w:rsidRPr="0089124A" w:rsidRDefault="00D50950" w:rsidP="0089124A">
      <w:pPr>
        <w:pStyle w:val="Paragraphedeliste"/>
        <w:numPr>
          <w:ilvl w:val="0"/>
          <w:numId w:val="1"/>
        </w:numPr>
        <w:tabs>
          <w:tab w:val="left" w:leader="dot" w:pos="6840"/>
        </w:tabs>
        <w:jc w:val="both"/>
        <w:rPr>
          <w:rFonts w:ascii="Century Gothic" w:hAnsi="Century Gothic"/>
          <w:sz w:val="18"/>
          <w:szCs w:val="18"/>
        </w:rPr>
      </w:pPr>
      <w:proofErr w:type="gramStart"/>
      <w:r w:rsidRPr="0089124A">
        <w:rPr>
          <w:rFonts w:ascii="Century Gothic" w:hAnsi="Century Gothic"/>
          <w:sz w:val="18"/>
          <w:szCs w:val="18"/>
        </w:rPr>
        <w:t>un</w:t>
      </w:r>
      <w:proofErr w:type="gramEnd"/>
      <w:r w:rsidRPr="0089124A">
        <w:rPr>
          <w:rFonts w:ascii="Century Gothic" w:hAnsi="Century Gothic"/>
          <w:sz w:val="18"/>
          <w:szCs w:val="18"/>
        </w:rPr>
        <w:t xml:space="preserve"> régime d’autorisation au titre de la réglementation relative à la prévention des risques sanitaires liés à l’environnement et au travail (article R 1333-23 à R 1323-37 Code de la santé publique)</w:t>
      </w:r>
      <w:r w:rsidR="001535F7" w:rsidRPr="0089124A">
        <w:rPr>
          <w:rFonts w:ascii="Century Gothic" w:hAnsi="Century Gothic"/>
          <w:sz w:val="18"/>
          <w:szCs w:val="18"/>
        </w:rPr>
        <w:t> :</w:t>
      </w:r>
      <w:r w:rsidR="001535F7" w:rsidRPr="0089124A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046725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39394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7A29917" w14:textId="77777777" w:rsidR="008F0444" w:rsidRPr="0089124A" w:rsidRDefault="008F0444" w:rsidP="005E48F6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  <w:u w:val="single"/>
        </w:rPr>
      </w:pPr>
    </w:p>
    <w:p w14:paraId="63D80383" w14:textId="0FECF3AD" w:rsidR="008F0444" w:rsidRPr="0089124A" w:rsidRDefault="008F0444" w:rsidP="008F0444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Médecine nucléaire 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74829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669908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95B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A327563" w14:textId="77777777" w:rsidR="001535F7" w:rsidRDefault="001535F7" w:rsidP="000B2936">
      <w:pPr>
        <w:pStyle w:val="Titre1"/>
      </w:pPr>
    </w:p>
    <w:p w14:paraId="427B4709" w14:textId="77777777" w:rsidR="0089124A" w:rsidRPr="0089124A" w:rsidRDefault="0089124A" w:rsidP="0089124A">
      <w:pPr>
        <w:rPr>
          <w:lang w:bidi="fr-FR"/>
        </w:rPr>
      </w:pPr>
    </w:p>
    <w:p w14:paraId="0CCE4556" w14:textId="68CE5F77" w:rsidR="001535F7" w:rsidRPr="000B2936" w:rsidRDefault="001535F7" w:rsidP="000B2936">
      <w:pPr>
        <w:pStyle w:val="Titre1"/>
      </w:pPr>
      <w:r w:rsidRPr="000B2936">
        <w:t>6 – SAMU / SMUR :</w:t>
      </w:r>
      <w:r w:rsidR="008F5F5C">
        <w:t xml:space="preserve"> </w:t>
      </w:r>
      <w:r w:rsidR="008F5F5C" w:rsidRPr="008F5F5C">
        <w:rPr>
          <w:highlight w:val="yellow"/>
        </w:rPr>
        <w:t>Non concerné</w:t>
      </w:r>
    </w:p>
    <w:p w14:paraId="14D04AA9" w14:textId="77777777" w:rsidR="001535F7" w:rsidRPr="0089124A" w:rsidRDefault="001535F7" w:rsidP="000B2936">
      <w:pPr>
        <w:pStyle w:val="Titre1"/>
        <w:rPr>
          <w:sz w:val="20"/>
          <w:szCs w:val="20"/>
        </w:rPr>
      </w:pPr>
    </w:p>
    <w:p w14:paraId="15CCF72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bCs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Budget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73338BFB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71F13A95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Facturation vers prestataires externes (N-1)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E615386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6CE1D04" w14:textId="7F478B1F" w:rsidR="001535F7" w:rsidRPr="0089124A" w:rsidRDefault="001535F7" w:rsidP="001535F7">
      <w:pPr>
        <w:tabs>
          <w:tab w:val="left" w:pos="284"/>
          <w:tab w:val="right" w:pos="4537"/>
          <w:tab w:val="left" w:pos="6521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 xml:space="preserve">Effectifs (détailler) 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proofErr w:type="gramStart"/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>Urgentistes  /</w:t>
      </w:r>
      <w:proofErr w:type="gramEnd"/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  <w:t xml:space="preserve">IADE /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89124A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   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>ambulanciers</w:t>
      </w:r>
    </w:p>
    <w:p w14:paraId="2C3BD40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0E43005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d’équipes </w:t>
      </w:r>
      <w:r w:rsidRPr="0089124A">
        <w:rPr>
          <w:rFonts w:ascii="Century Gothic" w:hAnsi="Century Gothic" w:cs="Arial"/>
          <w:b/>
          <w:sz w:val="18"/>
          <w:szCs w:val="18"/>
          <w:u w:val="single"/>
        </w:rPr>
        <w:t>en simultané</w:t>
      </w:r>
      <w:r w:rsidRPr="0089124A">
        <w:rPr>
          <w:rFonts w:ascii="Century Gothic" w:hAnsi="Century Gothic" w:cs="Arial"/>
          <w:sz w:val="18"/>
          <w:szCs w:val="18"/>
        </w:rPr>
        <w:t xml:space="preserve"> et composition des équipes : </w:t>
      </w:r>
    </w:p>
    <w:p w14:paraId="3B71E37A" w14:textId="77777777" w:rsidR="00A2353D" w:rsidRPr="0089124A" w:rsidRDefault="00A2353D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</w:p>
    <w:p w14:paraId="1B30842F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véhicules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2F4BAFC7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5A341A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Nombre de sorties à l’année :   Primaires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8"/>
          <w:szCs w:val="18"/>
        </w:rPr>
        <w:t xml:space="preserve">-   Secondaires : </w:t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631B88A0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</w:r>
    </w:p>
    <w:p w14:paraId="325548DA" w14:textId="5061482A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Utilisation de moyens aériens : </w:t>
      </w:r>
      <w:sdt>
        <w:sdtPr>
          <w:rPr>
            <w:rFonts w:ascii="Century Gothic" w:hAnsi="Century Gothic" w:cs="Arial"/>
            <w:sz w:val="22"/>
            <w:szCs w:val="22"/>
          </w:rPr>
          <w:id w:val="-4583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2309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CD8AE29" w14:textId="77777777" w:rsidR="001535F7" w:rsidRPr="0089124A" w:rsidRDefault="001535F7" w:rsidP="001535F7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6F9E2200" w14:textId="54A277B3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hélisurface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200480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6789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="00A2353D"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08B424D" w14:textId="77777777" w:rsidR="00A2353D" w:rsidRPr="0089124A" w:rsidRDefault="00A2353D" w:rsidP="00A2353D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197B57D2" w14:textId="0EA8F1DC" w:rsidR="00A2353D" w:rsidRPr="0089124A" w:rsidRDefault="00A2353D" w:rsidP="00A2353D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hélistation sur emprise C.H. : </w:t>
      </w:r>
      <w:sdt>
        <w:sdtPr>
          <w:rPr>
            <w:rFonts w:ascii="Century Gothic" w:hAnsi="Century Gothic" w:cs="Arial"/>
            <w:sz w:val="22"/>
            <w:szCs w:val="22"/>
          </w:rPr>
          <w:id w:val="-131340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50745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89124A">
        <w:rPr>
          <w:rFonts w:ascii="Century Gothic" w:hAnsi="Century Gothic" w:cs="Arial"/>
          <w:b/>
          <w:sz w:val="16"/>
          <w:szCs w:val="18"/>
        </w:rPr>
        <w:t xml:space="preserve"> </w:t>
      </w:r>
      <w:r w:rsidRPr="0089124A">
        <w:rPr>
          <w:rFonts w:ascii="Century Gothic" w:hAnsi="Century Gothic" w:cs="Arial"/>
          <w:b/>
          <w:sz w:val="16"/>
          <w:szCs w:val="18"/>
        </w:rPr>
        <w:t xml:space="preserve">- joindre autorisation / </w:t>
      </w:r>
      <w:r w:rsidR="006F0FF6" w:rsidRPr="0089124A">
        <w:rPr>
          <w:rFonts w:ascii="Century Gothic" w:hAnsi="Century Gothic" w:cs="Arial"/>
          <w:b/>
          <w:sz w:val="16"/>
          <w:szCs w:val="18"/>
        </w:rPr>
        <w:t>arrêté</w:t>
      </w:r>
    </w:p>
    <w:p w14:paraId="2BE4D095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0422ADF0" w14:textId="13C2A521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moyens aériens en permanence : </w:t>
      </w:r>
      <w:sdt>
        <w:sdtPr>
          <w:rPr>
            <w:rFonts w:ascii="Century Gothic" w:hAnsi="Century Gothic" w:cs="Arial"/>
            <w:sz w:val="22"/>
            <w:szCs w:val="22"/>
          </w:rPr>
          <w:id w:val="167923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020701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1778071" w14:textId="77777777" w:rsidR="001535F7" w:rsidRPr="0089124A" w:rsidRDefault="001535F7" w:rsidP="001535F7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8"/>
          <w:szCs w:val="18"/>
        </w:rPr>
      </w:pPr>
    </w:p>
    <w:p w14:paraId="208747F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Propriété des aéronefs </w:t>
      </w:r>
      <w:r w:rsidRPr="0089124A">
        <w:rPr>
          <w:rFonts w:ascii="Century Gothic" w:hAnsi="Century Gothic" w:cs="Arial"/>
          <w:sz w:val="14"/>
          <w:szCs w:val="18"/>
        </w:rPr>
        <w:t>(joindre convention) </w:t>
      </w:r>
      <w:r w:rsidRPr="0089124A">
        <w:rPr>
          <w:rFonts w:ascii="Century Gothic" w:hAnsi="Century Gothic" w:cs="Arial"/>
          <w:sz w:val="18"/>
          <w:szCs w:val="18"/>
        </w:rPr>
        <w:t xml:space="preserve">: </w:t>
      </w:r>
    </w:p>
    <w:p w14:paraId="00E1A60E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6BAC2533" w14:textId="2D216A08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Centre de traitement des appels 15 : </w:t>
      </w:r>
      <w:sdt>
        <w:sdtPr>
          <w:rPr>
            <w:rFonts w:ascii="Century Gothic" w:hAnsi="Century Gothic" w:cs="Arial"/>
            <w:sz w:val="22"/>
            <w:szCs w:val="22"/>
          </w:rPr>
          <w:id w:val="-149811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95768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61C059F" w14:textId="77777777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</w:p>
    <w:p w14:paraId="3C107FF3" w14:textId="4A8B85A0" w:rsidR="001535F7" w:rsidRPr="0089124A" w:rsidRDefault="001535F7" w:rsidP="001535F7">
      <w:pPr>
        <w:tabs>
          <w:tab w:val="left" w:pos="284"/>
          <w:tab w:val="right" w:pos="4537"/>
          <w:tab w:val="left" w:pos="4820"/>
        </w:tabs>
        <w:rPr>
          <w:rFonts w:ascii="Century Gothic" w:hAnsi="Century Gothic" w:cs="Arial"/>
          <w:sz w:val="18"/>
          <w:szCs w:val="18"/>
        </w:rPr>
      </w:pPr>
      <w:r w:rsidRPr="0089124A">
        <w:rPr>
          <w:rFonts w:ascii="Century Gothic" w:hAnsi="Century Gothic" w:cs="Arial"/>
          <w:sz w:val="18"/>
          <w:szCs w:val="18"/>
        </w:rPr>
        <w:tab/>
        <w:t xml:space="preserve">Présence de médecins libéraux </w:t>
      </w:r>
      <w:r w:rsidRPr="0089124A">
        <w:rPr>
          <w:rFonts w:ascii="Century Gothic" w:hAnsi="Century Gothic" w:cs="Arial"/>
          <w:sz w:val="14"/>
          <w:szCs w:val="18"/>
        </w:rPr>
        <w:t>(détailler – joindre convention avec association)</w:t>
      </w:r>
      <w:r w:rsidRPr="0089124A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1616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54695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009694A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641917D1" w14:textId="5D3AF4D2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89124A">
        <w:rPr>
          <w:rFonts w:ascii="Century Gothic" w:hAnsi="Century Gothic" w:cs="Arial"/>
          <w:b/>
          <w:sz w:val="18"/>
          <w:szCs w:val="18"/>
        </w:rPr>
        <w:t xml:space="preserve">Présence de médecins correspondants </w:t>
      </w:r>
      <w:r w:rsidR="006F0FF6">
        <w:rPr>
          <w:rFonts w:ascii="Century Gothic" w:hAnsi="Century Gothic" w:cs="Arial"/>
          <w:b/>
          <w:sz w:val="18"/>
          <w:szCs w:val="18"/>
        </w:rPr>
        <w:t>SAMU</w:t>
      </w:r>
      <w:r w:rsidRPr="0089124A">
        <w:rPr>
          <w:rFonts w:ascii="Century Gothic" w:hAnsi="Century Gothic" w:cs="Arial"/>
          <w:b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266272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89124A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32555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8912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89124A">
        <w:rPr>
          <w:rFonts w:ascii="Century Gothic" w:hAnsi="Century Gothic" w:cs="Arial"/>
          <w:b/>
          <w:sz w:val="16"/>
          <w:szCs w:val="16"/>
        </w:rPr>
        <w:t xml:space="preserve"> NON</w:t>
      </w:r>
      <w:r w:rsid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(</w:t>
      </w:r>
      <w:r w:rsidR="006F0FF6">
        <w:rPr>
          <w:rFonts w:ascii="Century Gothic" w:hAnsi="Century Gothic" w:cs="Arial"/>
          <w:bCs/>
          <w:sz w:val="16"/>
          <w:szCs w:val="16"/>
        </w:rPr>
        <w:t xml:space="preserve">si oui 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>joindre convention)</w:t>
      </w:r>
    </w:p>
    <w:p w14:paraId="31B3A842" w14:textId="77777777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44AC511" w14:textId="5D71D351" w:rsidR="006D36C0" w:rsidRPr="0089124A" w:rsidRDefault="006D36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89124A">
        <w:rPr>
          <w:rFonts w:ascii="Century Gothic" w:hAnsi="Century Gothic" w:cs="Arial"/>
          <w:bCs/>
          <w:sz w:val="18"/>
          <w:szCs w:val="18"/>
        </w:rPr>
        <w:t xml:space="preserve">Si oui : nombre : </w:t>
      </w:r>
      <w:r w:rsidR="000B2936" w:rsidRPr="0089124A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89124A">
        <w:rPr>
          <w:rFonts w:ascii="Century Gothic" w:hAnsi="Century Gothic" w:cs="Arial"/>
          <w:bCs/>
          <w:sz w:val="18"/>
          <w:szCs w:val="18"/>
        </w:rPr>
        <w:t xml:space="preserve">     /     nombre d’interventions / an : </w:t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89124A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319354B6" w14:textId="77777777" w:rsidR="006F0FF6" w:rsidRDefault="006F0FF6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3C621871" w14:textId="77777777" w:rsidR="003F74C0" w:rsidRDefault="003F74C0" w:rsidP="006D36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5C40811" w14:textId="4710513F" w:rsidR="006D36C0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activités / conventions impactant l’activité (exemple convention </w:t>
      </w:r>
      <w:proofErr w:type="gramStart"/>
      <w:r>
        <w:rPr>
          <w:rFonts w:ascii="Century Gothic" w:hAnsi="Century Gothic" w:cs="Arial"/>
          <w:bCs/>
          <w:sz w:val="18"/>
          <w:szCs w:val="18"/>
        </w:rPr>
        <w:t>S.D.I.S….</w:t>
      </w:r>
      <w:proofErr w:type="gramEnd"/>
      <w:r>
        <w:rPr>
          <w:rFonts w:ascii="Century Gothic" w:hAnsi="Century Gothic" w:cs="Arial"/>
          <w:bCs/>
          <w:sz w:val="18"/>
          <w:szCs w:val="18"/>
        </w:rPr>
        <w:t xml:space="preserve">) : </w:t>
      </w:r>
    </w:p>
    <w:p w14:paraId="5AF7CF92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980B2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7DA2C3F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C35223C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BB3A434" w14:textId="77777777" w:rsidR="006F0FF6" w:rsidRDefault="006F0FF6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0E9F66F" w14:textId="7486A0AD" w:rsidR="006D36C0" w:rsidRDefault="006D36C0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BCF0AE0" w14:textId="77777777" w:rsidR="00844D01" w:rsidRPr="0089124A" w:rsidRDefault="00844D01" w:rsidP="006F0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3DA2834" w14:textId="77777777" w:rsidR="00DD2A75" w:rsidRPr="003F74C0" w:rsidRDefault="00DD2A75" w:rsidP="00DD2A75">
      <w:pPr>
        <w:rPr>
          <w:sz w:val="28"/>
          <w:szCs w:val="28"/>
          <w:lang w:bidi="fr-FR"/>
        </w:rPr>
      </w:pPr>
    </w:p>
    <w:p w14:paraId="3CF34329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5B6444A6" w14:textId="77777777" w:rsidR="009E6528" w:rsidRPr="000B2936" w:rsidRDefault="009E6528" w:rsidP="000B2936">
      <w:pPr>
        <w:pStyle w:val="Titre1"/>
      </w:pPr>
      <w:r w:rsidRPr="000B2936">
        <w:lastRenderedPageBreak/>
        <w:t>7 – EQUIPEMENTS I.C.P.E. :</w:t>
      </w:r>
    </w:p>
    <w:p w14:paraId="30AA7C75" w14:textId="77777777" w:rsidR="009E6528" w:rsidRPr="00BA0960" w:rsidRDefault="009E6528" w:rsidP="000B2936">
      <w:pPr>
        <w:pStyle w:val="Titre1"/>
        <w:rPr>
          <w:color w:val="FFFFFF"/>
          <w:sz w:val="4"/>
          <w:szCs w:val="18"/>
          <w14:textFill>
            <w14:solidFill>
              <w14:srgbClr w14:val="FFFFFF">
                <w14:lumMod w14:val="50000"/>
              </w14:srgbClr>
            </w14:solidFill>
          </w14:textFill>
        </w:rPr>
      </w:pPr>
    </w:p>
    <w:p w14:paraId="17755A6A" w14:textId="77777777" w:rsidR="00423BA5" w:rsidRPr="00BA0960" w:rsidRDefault="00423BA5" w:rsidP="000B2936">
      <w:pPr>
        <w:pStyle w:val="Titre1"/>
        <w:rPr>
          <w:sz w:val="24"/>
        </w:rPr>
      </w:pPr>
    </w:p>
    <w:p w14:paraId="0C1A5A0B" w14:textId="0C76E7A0" w:rsidR="00423BA5" w:rsidRPr="006F0FF6" w:rsidRDefault="00423BA5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6"/>
          <w:szCs w:val="16"/>
        </w:rPr>
      </w:pPr>
      <w:r w:rsidRPr="006F0FF6">
        <w:rPr>
          <w:rFonts w:ascii="Century Gothic" w:hAnsi="Century Gothic" w:cs="Arial"/>
          <w:sz w:val="18"/>
          <w:szCs w:val="18"/>
        </w:rPr>
        <w:t xml:space="preserve">Présence d’équipements / activités entrant de la cadre de la </w:t>
      </w:r>
      <w:r w:rsidR="00153908" w:rsidRPr="006F0FF6">
        <w:rPr>
          <w:rFonts w:ascii="Century Gothic" w:hAnsi="Century Gothic" w:cs="Arial"/>
          <w:sz w:val="18"/>
          <w:szCs w:val="18"/>
        </w:rPr>
        <w:t>réglementation</w:t>
      </w:r>
      <w:r w:rsidRPr="006F0FF6">
        <w:rPr>
          <w:rFonts w:ascii="Century Gothic" w:hAnsi="Century Gothic" w:cs="Arial"/>
          <w:sz w:val="18"/>
          <w:szCs w:val="18"/>
        </w:rPr>
        <w:t xml:space="preserve"> des installations classées pour la protection de l’environnement :  </w:t>
      </w:r>
      <w:sdt>
        <w:sdtPr>
          <w:rPr>
            <w:rFonts w:ascii="Century Gothic" w:hAnsi="Century Gothic" w:cs="Arial"/>
            <w:sz w:val="22"/>
            <w:szCs w:val="22"/>
          </w:rPr>
          <w:id w:val="-1105187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81723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82138" w:rsidRPr="006F0FF6">
        <w:rPr>
          <w:rFonts w:ascii="Century Gothic" w:hAnsi="Century Gothic" w:cs="Arial"/>
          <w:b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–</w:t>
      </w:r>
      <w:r w:rsidR="00B82138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>Si oui merci de préciser</w:t>
      </w:r>
      <w:r w:rsidR="006F0FF6" w:rsidRPr="006F0FF6">
        <w:rPr>
          <w:rFonts w:ascii="Century Gothic" w:hAnsi="Century Gothic" w:cs="Arial"/>
          <w:bCs/>
          <w:sz w:val="16"/>
          <w:szCs w:val="16"/>
        </w:rPr>
        <w:t xml:space="preserve"> </w:t>
      </w:r>
      <w:r w:rsidR="00FF69EC" w:rsidRPr="006F0FF6">
        <w:rPr>
          <w:rFonts w:ascii="Century Gothic" w:hAnsi="Century Gothic" w:cs="Arial"/>
          <w:bCs/>
          <w:sz w:val="16"/>
          <w:szCs w:val="16"/>
        </w:rPr>
        <w:t xml:space="preserve">: </w:t>
      </w:r>
    </w:p>
    <w:p w14:paraId="6D0FC184" w14:textId="77777777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</w:p>
    <w:p w14:paraId="156D2285" w14:textId="373965B2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Nature de l’installation classée : </w:t>
      </w:r>
    </w:p>
    <w:p w14:paraId="044172FC" w14:textId="264800F5" w:rsid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Classement : </w:t>
      </w:r>
    </w:p>
    <w:p w14:paraId="6B9E7CA0" w14:textId="77777777" w:rsidR="006F0FF6" w:rsidRPr="006F0FF6" w:rsidRDefault="006F0FF6" w:rsidP="00423BA5">
      <w:pPr>
        <w:tabs>
          <w:tab w:val="left" w:pos="284"/>
          <w:tab w:val="right" w:pos="4537"/>
          <w:tab w:val="left" w:pos="6623"/>
        </w:tabs>
        <w:rPr>
          <w:rFonts w:ascii="Century Gothic" w:hAnsi="Century Gothic" w:cs="Arial"/>
          <w:bCs/>
          <w:sz w:val="2"/>
          <w:szCs w:val="2"/>
        </w:rPr>
      </w:pPr>
    </w:p>
    <w:p w14:paraId="7A48197B" w14:textId="3513131C" w:rsidR="00FF69EC" w:rsidRDefault="00FF69EC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18"/>
          <w:szCs w:val="18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1558663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Déclaration </w:t>
      </w:r>
    </w:p>
    <w:p w14:paraId="799F9642" w14:textId="77777777" w:rsidR="006F0FF6" w:rsidRPr="006F0FF6" w:rsidRDefault="006F0FF6" w:rsidP="006F0FF6">
      <w:pPr>
        <w:tabs>
          <w:tab w:val="left" w:pos="284"/>
          <w:tab w:val="right" w:pos="4537"/>
          <w:tab w:val="left" w:pos="6623"/>
        </w:tabs>
        <w:ind w:left="284"/>
        <w:rPr>
          <w:rFonts w:ascii="Century Gothic" w:hAnsi="Century Gothic" w:cs="Arial"/>
          <w:b/>
          <w:sz w:val="2"/>
          <w:szCs w:val="2"/>
        </w:rPr>
      </w:pPr>
    </w:p>
    <w:p w14:paraId="5A790463" w14:textId="140CAB6C" w:rsidR="00423BA5" w:rsidRPr="006F0FF6" w:rsidRDefault="00FF69EC" w:rsidP="006F0FF6">
      <w:pPr>
        <w:tabs>
          <w:tab w:val="left" w:pos="284"/>
          <w:tab w:val="right" w:pos="4537"/>
          <w:tab w:val="left" w:pos="6623"/>
        </w:tabs>
        <w:ind w:left="284"/>
        <w:jc w:val="both"/>
        <w:rPr>
          <w:rFonts w:ascii="Century Gothic" w:hAnsi="Century Gothic" w:cs="Arial"/>
          <w:bCs/>
          <w:sz w:val="16"/>
          <w:szCs w:val="16"/>
          <w:u w:val="single"/>
        </w:rPr>
      </w:pPr>
      <w:r w:rsidRPr="00DC7B0A">
        <w:rPr>
          <w:rFonts w:ascii="Century Gothic" w:hAnsi="Century Gothic" w:cs="Arial"/>
        </w:rPr>
        <w:t xml:space="preserve"> </w:t>
      </w:r>
      <w:sdt>
        <w:sdtPr>
          <w:rPr>
            <w:rFonts w:ascii="Century Gothic" w:hAnsi="Century Gothic" w:cs="Arial"/>
            <w:sz w:val="24"/>
            <w:szCs w:val="24"/>
          </w:rPr>
          <w:id w:val="-174756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B0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C7B0A">
        <w:rPr>
          <w:rFonts w:ascii="Century Gothic" w:hAnsi="Century Gothic" w:cs="Arial"/>
          <w:b/>
          <w:sz w:val="18"/>
          <w:szCs w:val="18"/>
        </w:rPr>
        <w:t xml:space="preserve"> Autorisation / enregistrement</w:t>
      </w:r>
      <w:r w:rsidR="006F0FF6">
        <w:rPr>
          <w:rFonts w:ascii="Century Gothic" w:hAnsi="Century Gothic" w:cs="Arial"/>
          <w:b/>
          <w:sz w:val="18"/>
          <w:szCs w:val="18"/>
        </w:rPr>
        <w:t xml:space="preserve"> </w:t>
      </w:r>
      <w:r w:rsidR="006F0FF6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– si oui 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 xml:space="preserve">compléter questionnaire </w:t>
      </w:r>
      <w:r w:rsidR="006F0FF6">
        <w:rPr>
          <w:rFonts w:ascii="Century Gothic" w:hAnsi="Century Gothic" w:cs="Arial"/>
          <w:bCs/>
          <w:sz w:val="16"/>
          <w:szCs w:val="16"/>
          <w:u w:val="single"/>
        </w:rPr>
        <w:t>r</w:t>
      </w:r>
      <w:r w:rsidR="00D26C3D" w:rsidRPr="006F0FF6">
        <w:rPr>
          <w:rFonts w:ascii="Century Gothic" w:hAnsi="Century Gothic" w:cs="Arial"/>
          <w:bCs/>
          <w:sz w:val="16"/>
          <w:szCs w:val="16"/>
          <w:u w:val="single"/>
        </w:rPr>
        <w:t>isques d'atteintes à l'environnement (un par site)</w:t>
      </w:r>
      <w:r w:rsidR="00423BA5" w:rsidRPr="006F0FF6">
        <w:rPr>
          <w:rFonts w:ascii="Century Gothic" w:hAnsi="Century Gothic" w:cs="Arial"/>
          <w:bCs/>
          <w:sz w:val="16"/>
          <w:szCs w:val="16"/>
          <w:u w:val="single"/>
        </w:rPr>
        <w:t>.</w:t>
      </w:r>
    </w:p>
    <w:p w14:paraId="7813837D" w14:textId="77777777" w:rsidR="009E6528" w:rsidRPr="003F74C0" w:rsidRDefault="009E6528" w:rsidP="000B2936">
      <w:pPr>
        <w:pStyle w:val="Titre1"/>
        <w:rPr>
          <w:sz w:val="28"/>
          <w:szCs w:val="28"/>
        </w:rPr>
      </w:pPr>
    </w:p>
    <w:p w14:paraId="1FA848F3" w14:textId="77777777" w:rsidR="009E6528" w:rsidRPr="000B2936" w:rsidRDefault="009E6528" w:rsidP="000B2936">
      <w:pPr>
        <w:pStyle w:val="Titre1"/>
      </w:pPr>
      <w:r w:rsidRPr="000B2936">
        <w:t>8 – FORMATIONS :</w:t>
      </w:r>
    </w:p>
    <w:p w14:paraId="1603538B" w14:textId="77777777" w:rsidR="009E6528" w:rsidRPr="000B2936" w:rsidRDefault="009E6528" w:rsidP="000B2936">
      <w:pPr>
        <w:pStyle w:val="Titre1"/>
      </w:pPr>
    </w:p>
    <w:p w14:paraId="1B80EA4B" w14:textId="5B012122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Présence d’activités de formation : </w:t>
      </w:r>
      <w:sdt>
        <w:sdtPr>
          <w:rPr>
            <w:rFonts w:ascii="Century Gothic" w:hAnsi="Century Gothic" w:cs="Arial"/>
            <w:sz w:val="22"/>
            <w:szCs w:val="22"/>
          </w:rPr>
          <w:id w:val="-17739324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97690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6F0FF6">
        <w:rPr>
          <w:rFonts w:ascii="Century Gothic" w:hAnsi="Century Gothic" w:cs="Arial"/>
          <w:bCs/>
          <w:sz w:val="18"/>
          <w:szCs w:val="18"/>
        </w:rPr>
        <w:t xml:space="preserve">- Budget : 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B146DF">
        <w:rPr>
          <w:rFonts w:ascii="Century Gothic" w:hAnsi="Century Gothic" w:cs="Arial"/>
          <w:sz w:val="16"/>
          <w:szCs w:val="18"/>
          <w:shd w:val="clear" w:color="auto" w:fill="D9D9D9"/>
        </w:rPr>
        <w:t>1 084 421€</w:t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6F0FF6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3BA905AE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E4BB428" w14:textId="406E1368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I.F.S.I. (détailler) : </w:t>
      </w:r>
      <w:sdt>
        <w:sdtPr>
          <w:rPr>
            <w:rFonts w:ascii="Century Gothic" w:hAnsi="Century Gothic" w:cs="Arial"/>
            <w:sz w:val="22"/>
            <w:szCs w:val="22"/>
          </w:rPr>
          <w:id w:val="16112412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466199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  <w:r w:rsidR="009B4E9D">
        <w:rPr>
          <w:rFonts w:ascii="Century Gothic" w:hAnsi="Century Gothic" w:cs="Arial"/>
          <w:b/>
          <w:sz w:val="14"/>
          <w:szCs w:val="18"/>
        </w:rPr>
        <w:t xml:space="preserve"> / 168 Etudiants infirmiers (66 en 1ere année, 51en 2è et 51en 3è années)</w:t>
      </w:r>
    </w:p>
    <w:p w14:paraId="194B5B78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B00C483" w14:textId="5DA599E1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Formation paramédicale : </w:t>
      </w:r>
      <w:sdt>
        <w:sdtPr>
          <w:rPr>
            <w:rFonts w:ascii="Century Gothic" w:hAnsi="Century Gothic" w:cs="Arial"/>
            <w:sz w:val="22"/>
            <w:szCs w:val="22"/>
          </w:rPr>
          <w:id w:val="18105203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46DF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305094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6D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  <w:r w:rsidR="00B146DF">
        <w:rPr>
          <w:rFonts w:ascii="Century Gothic" w:hAnsi="Century Gothic" w:cs="Arial"/>
          <w:b/>
          <w:sz w:val="14"/>
          <w:szCs w:val="18"/>
        </w:rPr>
        <w:t> : Formation dans le domaine de la santé</w:t>
      </w:r>
    </w:p>
    <w:p w14:paraId="677FBF16" w14:textId="77777777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AD2A59B" w14:textId="0BBECB0D" w:rsidR="009E6528" w:rsidRPr="006F0FF6" w:rsidRDefault="009E6528" w:rsidP="009E6528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6F0FF6">
        <w:rPr>
          <w:rFonts w:ascii="Century Gothic" w:hAnsi="Century Gothic" w:cs="Arial"/>
          <w:bCs/>
          <w:sz w:val="18"/>
          <w:szCs w:val="18"/>
        </w:rPr>
        <w:t xml:space="preserve">Ecole de </w:t>
      </w:r>
      <w:proofErr w:type="spellStart"/>
      <w:r w:rsidRPr="006F0FF6">
        <w:rPr>
          <w:rFonts w:ascii="Century Gothic" w:hAnsi="Century Gothic" w:cs="Arial"/>
          <w:bCs/>
          <w:sz w:val="18"/>
          <w:szCs w:val="18"/>
        </w:rPr>
        <w:t>Sages Femmes</w:t>
      </w:r>
      <w:proofErr w:type="spellEnd"/>
      <w:r w:rsidRPr="006F0FF6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32350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6F0F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6F0FF6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321642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6F0FF6">
        <w:rPr>
          <w:rFonts w:ascii="Century Gothic" w:hAnsi="Century Gothic" w:cs="Arial"/>
          <w:b/>
          <w:sz w:val="16"/>
          <w:szCs w:val="16"/>
        </w:rPr>
        <w:t xml:space="preserve"> NON</w:t>
      </w:r>
      <w:r w:rsidR="00BA0960" w:rsidRPr="006F0FF6">
        <w:rPr>
          <w:rFonts w:ascii="Century Gothic" w:hAnsi="Century Gothic" w:cs="Arial"/>
          <w:b/>
          <w:sz w:val="14"/>
          <w:szCs w:val="18"/>
        </w:rPr>
        <w:t xml:space="preserve"> </w:t>
      </w:r>
      <w:r w:rsidRPr="006F0FF6">
        <w:rPr>
          <w:rFonts w:ascii="Century Gothic" w:hAnsi="Century Gothic" w:cs="Arial"/>
          <w:b/>
          <w:sz w:val="14"/>
          <w:szCs w:val="18"/>
        </w:rPr>
        <w:t>– si oui détailler</w:t>
      </w:r>
    </w:p>
    <w:p w14:paraId="12C01B26" w14:textId="77777777" w:rsid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EDE3B05" w14:textId="6CED5999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Autres </w:t>
      </w:r>
      <w:r w:rsidRPr="006F0FF6">
        <w:rPr>
          <w:rFonts w:ascii="Century Gothic" w:hAnsi="Century Gothic" w:cs="Arial"/>
          <w:bCs/>
          <w:sz w:val="18"/>
          <w:szCs w:val="18"/>
        </w:rPr>
        <w:t>prestations</w:t>
      </w:r>
      <w:r>
        <w:rPr>
          <w:rFonts w:ascii="Century Gothic" w:hAnsi="Century Gothic" w:cs="Arial"/>
          <w:bCs/>
          <w:sz w:val="18"/>
          <w:szCs w:val="18"/>
        </w:rPr>
        <w:t xml:space="preserve"> / activités</w:t>
      </w:r>
      <w:r w:rsidRPr="006F0FF6">
        <w:rPr>
          <w:rFonts w:ascii="Century Gothic" w:hAnsi="Century Gothic" w:cs="Arial"/>
          <w:bCs/>
          <w:sz w:val="18"/>
          <w:szCs w:val="18"/>
        </w:rPr>
        <w:t> </w:t>
      </w:r>
      <w:r>
        <w:rPr>
          <w:rFonts w:ascii="Century Gothic" w:hAnsi="Century Gothic" w:cs="Arial"/>
          <w:bCs/>
          <w:sz w:val="18"/>
          <w:szCs w:val="18"/>
        </w:rPr>
        <w:t xml:space="preserve">: </w:t>
      </w:r>
    </w:p>
    <w:p w14:paraId="5E8B3430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45AC13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8B4312D" w14:textId="77777777" w:rsidR="00EF6CBF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199A0F62" w14:textId="77777777" w:rsidR="00EF6CBF" w:rsidRPr="0089124A" w:rsidRDefault="00EF6CBF" w:rsidP="00EF6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EF8DE94" w14:textId="77777777" w:rsidR="00EF6CBF" w:rsidRPr="003F74C0" w:rsidRDefault="00EF6CBF" w:rsidP="005D635C">
      <w:pPr>
        <w:rPr>
          <w:sz w:val="28"/>
          <w:szCs w:val="28"/>
          <w:lang w:bidi="fr-FR"/>
        </w:rPr>
      </w:pPr>
    </w:p>
    <w:p w14:paraId="30B27FA8" w14:textId="77777777" w:rsidR="009E6528" w:rsidRPr="000B2936" w:rsidRDefault="009E6528" w:rsidP="000B2936">
      <w:pPr>
        <w:pStyle w:val="Titre1"/>
        <w:rPr>
          <w:sz w:val="4"/>
        </w:rPr>
      </w:pPr>
    </w:p>
    <w:p w14:paraId="4AD81364" w14:textId="77777777" w:rsidR="009E6528" w:rsidRPr="000B2936" w:rsidRDefault="009E6528" w:rsidP="000B2936">
      <w:pPr>
        <w:pStyle w:val="Titre1"/>
      </w:pPr>
      <w:r w:rsidRPr="000B2936">
        <w:t>9 – ASSURANCE POUR COMPTE :</w:t>
      </w:r>
    </w:p>
    <w:p w14:paraId="5E6CC87B" w14:textId="77777777" w:rsidR="009E6528" w:rsidRPr="000B2936" w:rsidRDefault="009E6528" w:rsidP="000B2936">
      <w:pPr>
        <w:pStyle w:val="Titre1"/>
        <w:rPr>
          <w:sz w:val="4"/>
        </w:rPr>
      </w:pPr>
    </w:p>
    <w:p w14:paraId="7AEECF9B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8B101A5" w14:textId="2C10AAB2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EF6CBF">
        <w:rPr>
          <w:rFonts w:ascii="Century Gothic" w:hAnsi="Century Gothic" w:cs="Arial"/>
          <w:b/>
          <w:sz w:val="18"/>
          <w:szCs w:val="18"/>
        </w:rPr>
        <w:t xml:space="preserve">GERANCE DE TUTELLES / CURATELLES </w:t>
      </w:r>
      <w:r w:rsidRPr="00EF6CBF">
        <w:rPr>
          <w:rFonts w:ascii="Century Gothic" w:hAnsi="Century Gothic" w:cs="Arial"/>
          <w:sz w:val="14"/>
          <w:szCs w:val="18"/>
        </w:rPr>
        <w:t>(mesures de protection familiales et extra-familiales)</w:t>
      </w:r>
      <w:r w:rsidRPr="00EF6CBF">
        <w:rPr>
          <w:rFonts w:ascii="Century Gothic" w:hAnsi="Century Gothic" w:cs="Arial"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756283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Pr="00EF6CBF">
        <w:rPr>
          <w:rFonts w:ascii="Century Gothic" w:hAnsi="Century Gothic" w:cs="Arial"/>
          <w:b/>
          <w:sz w:val="16"/>
          <w:szCs w:val="16"/>
        </w:rPr>
        <w:t>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Pr="00EF6CBF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634536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998DA02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7F021A5" w14:textId="54BB8EDA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mesures : </w:t>
      </w:r>
      <w:r w:rsidR="003D359E" w:rsidRPr="00741671">
        <w:rPr>
          <w:rFonts w:ascii="Century Gothic" w:hAnsi="Century Gothic" w:cs="Arial"/>
          <w:b/>
          <w:bCs/>
          <w:sz w:val="18"/>
          <w:szCs w:val="18"/>
        </w:rPr>
        <w:t>192</w:t>
      </w:r>
    </w:p>
    <w:p w14:paraId="62478324" w14:textId="77777777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C7EF1DD" w14:textId="6F1217C9" w:rsidR="00EF6CBF" w:rsidRPr="00EF6CBF" w:rsidRDefault="00EF6CBF" w:rsidP="00EF6CBF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Actifs gérés : </w:t>
      </w:r>
      <w:r w:rsidR="00C82A9C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>8 006 529.91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€ </w:t>
      </w:r>
    </w:p>
    <w:p w14:paraId="1EBA3B02" w14:textId="77777777" w:rsidR="00EF6CBF" w:rsidRDefault="00EF6CBF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7B4820" w14:textId="750F544E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ASSURANCE POUR COMPTE DE PERSONNES PHYSIQUES :</w:t>
      </w:r>
      <w:r w:rsidR="009E6528" w:rsidRPr="00EF6CBF">
        <w:rPr>
          <w:rFonts w:ascii="Century Gothic" w:hAnsi="Century Gothic" w:cs="Arial"/>
          <w:b/>
          <w:sz w:val="24"/>
          <w:szCs w:val="24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116590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279715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65D9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28AD410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22F61486" w14:textId="77777777" w:rsidR="009133AE" w:rsidRPr="00EF6CBF" w:rsidRDefault="009133A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Si oui, nombre de personnes concernées et qualité </w:t>
      </w:r>
      <w:r w:rsidRPr="00EF6CBF">
        <w:rPr>
          <w:rFonts w:ascii="Century Gothic" w:hAnsi="Century Gothic" w:cs="Arial"/>
          <w:bCs/>
          <w:sz w:val="16"/>
          <w:szCs w:val="18"/>
        </w:rPr>
        <w:t>(maison de retraite, personnes placées, curatelle, tutelle…)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557E20B0" w14:textId="77777777" w:rsidR="00DC0A8D" w:rsidRPr="00EF6CBF" w:rsidRDefault="00DC0A8D" w:rsidP="0003674F">
      <w:pPr>
        <w:tabs>
          <w:tab w:val="left" w:pos="142"/>
          <w:tab w:val="right" w:pos="6805"/>
          <w:tab w:val="right" w:pos="8063"/>
        </w:tabs>
        <w:ind w:left="851"/>
        <w:jc w:val="both"/>
        <w:rPr>
          <w:rFonts w:ascii="Century Gothic" w:hAnsi="Century Gothic" w:cs="Arial"/>
          <w:bCs/>
          <w:sz w:val="8"/>
          <w:szCs w:val="8"/>
        </w:rPr>
      </w:pPr>
    </w:p>
    <w:p w14:paraId="62B8DFC5" w14:textId="0569A239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Pensionnaires de l’EHPAD, USLD et Foyer de vie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6440357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11707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696D6E9E" w14:textId="77777777" w:rsidR="006D36C0" w:rsidRPr="00EF6CBF" w:rsidRDefault="006D36C0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6398C60" w14:textId="56768254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</w:t>
      </w:r>
      <w:r w:rsidR="00EF6CBF">
        <w:rPr>
          <w:rFonts w:ascii="Century Gothic" w:hAnsi="Century Gothic" w:cs="Arial"/>
          <w:color w:val="000000"/>
          <w:sz w:val="18"/>
          <w:szCs w:val="18"/>
        </w:rPr>
        <w:t xml:space="preserve">déficients mentaux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Arial"/>
            <w:sz w:val="22"/>
            <w:szCs w:val="22"/>
          </w:rPr>
          <w:id w:val="-20986266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5480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08CB04B6" w14:textId="77777777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6F8078AE" w14:textId="0933ACD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Placements familiaux </w:t>
      </w:r>
      <w:r w:rsidR="00EF6CBF">
        <w:rPr>
          <w:rFonts w:ascii="Century Gothic" w:hAnsi="Century Gothic" w:cs="Arial"/>
          <w:color w:val="000000"/>
          <w:sz w:val="18"/>
          <w:szCs w:val="18"/>
        </w:rPr>
        <w:t>mineurs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11632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359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8628915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359E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32F780D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EA29EC0" w14:textId="66C95354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10"/>
          <w:szCs w:val="10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>Placements de toxicomanes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580189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95394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DAC8381" w14:textId="77777777" w:rsidR="00EF6CBF" w:rsidRPr="00EF6CBF" w:rsidRDefault="00EF6CB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color w:val="000000"/>
          <w:sz w:val="8"/>
          <w:szCs w:val="8"/>
        </w:rPr>
      </w:pPr>
    </w:p>
    <w:p w14:paraId="2FB10930" w14:textId="3F9EE463" w:rsidR="0003674F" w:rsidRPr="00EF6CBF" w:rsidRDefault="0003674F" w:rsidP="0003674F">
      <w:pPr>
        <w:autoSpaceDE w:val="0"/>
        <w:autoSpaceDN w:val="0"/>
        <w:adjustRightInd w:val="0"/>
        <w:ind w:left="851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EF6CBF">
        <w:rPr>
          <w:rFonts w:ascii="Century Gothic" w:hAnsi="Century Gothic" w:cs="Arial"/>
          <w:color w:val="000000"/>
          <w:sz w:val="18"/>
          <w:szCs w:val="18"/>
        </w:rPr>
        <w:t xml:space="preserve">Autres : </w:t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  <w:r w:rsidR="000B2936"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017CA0B3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63EC0DF0" w14:textId="77777777" w:rsidR="003F74C0" w:rsidRDefault="003F74C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</w:p>
    <w:p w14:paraId="5EC45948" w14:textId="506BE8B4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Certaines associations / bénévoles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1365558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21333567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DA201B0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3B27914F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lesquelles (nom / activité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) : </w:t>
      </w:r>
    </w:p>
    <w:p w14:paraId="59D30E4D" w14:textId="77777777" w:rsidR="009D3FD4" w:rsidRPr="00EF6CBF" w:rsidRDefault="009D3FD4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18"/>
          <w:szCs w:val="18"/>
        </w:rPr>
      </w:pPr>
    </w:p>
    <w:p w14:paraId="10D87AF0" w14:textId="71FA631B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b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Le C.O.S. / amicale du personnel doivent-elles être intégrées dans le périmètre du contrat : </w:t>
      </w:r>
      <w:sdt>
        <w:sdtPr>
          <w:rPr>
            <w:rFonts w:ascii="Century Gothic" w:hAnsi="Century Gothic" w:cs="Arial"/>
            <w:sz w:val="22"/>
            <w:szCs w:val="22"/>
          </w:rPr>
          <w:id w:val="-156239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8426236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5BF1104B" w14:textId="77777777" w:rsidR="00E65280" w:rsidRPr="00EF6CBF" w:rsidRDefault="00E65280" w:rsidP="00E65280">
      <w:pPr>
        <w:tabs>
          <w:tab w:val="left" w:pos="142"/>
          <w:tab w:val="left" w:pos="5761"/>
        </w:tabs>
        <w:rPr>
          <w:rFonts w:ascii="Century Gothic" w:hAnsi="Century Gothic" w:cs="Arial"/>
          <w:sz w:val="6"/>
          <w:szCs w:val="6"/>
        </w:rPr>
      </w:pPr>
    </w:p>
    <w:p w14:paraId="4A0AF58C" w14:textId="77777777" w:rsidR="00E65280" w:rsidRPr="00EF6CBF" w:rsidRDefault="00E65280" w:rsidP="00E65280">
      <w:pPr>
        <w:tabs>
          <w:tab w:val="left" w:pos="567"/>
          <w:tab w:val="left" w:pos="5761"/>
        </w:tabs>
        <w:rPr>
          <w:rFonts w:ascii="Century Gothic" w:hAnsi="Century Gothic" w:cs="Arial"/>
          <w:sz w:val="16"/>
          <w:szCs w:val="16"/>
        </w:rPr>
      </w:pPr>
      <w:r w:rsidRPr="00EF6CBF">
        <w:rPr>
          <w:rFonts w:ascii="Century Gothic" w:hAnsi="Century Gothic" w:cs="Arial"/>
          <w:sz w:val="16"/>
          <w:szCs w:val="16"/>
        </w:rPr>
        <w:tab/>
        <w:t>Si OUI préciser (nombre de membre</w:t>
      </w:r>
      <w:r w:rsidR="00182AB9" w:rsidRPr="00EF6CBF">
        <w:rPr>
          <w:rFonts w:ascii="Century Gothic" w:hAnsi="Century Gothic" w:cs="Arial"/>
          <w:sz w:val="16"/>
          <w:szCs w:val="16"/>
        </w:rPr>
        <w:t>s</w:t>
      </w:r>
      <w:r w:rsidRPr="00EF6CBF">
        <w:rPr>
          <w:rFonts w:ascii="Century Gothic" w:hAnsi="Century Gothic" w:cs="Arial"/>
          <w:sz w:val="16"/>
          <w:szCs w:val="16"/>
        </w:rPr>
        <w:t xml:space="preserve">, activités, budget…) : </w:t>
      </w:r>
    </w:p>
    <w:p w14:paraId="217ACFB5" w14:textId="77777777" w:rsidR="009E6528" w:rsidRPr="00EF6CBF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0819742" w14:textId="77777777" w:rsidR="005D635C" w:rsidRPr="00EF6CBF" w:rsidRDefault="005D635C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897662A" w14:textId="00E1214D" w:rsidR="009E6528" w:rsidRDefault="009E6528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57C72611" w14:textId="0E0C42A1" w:rsidR="00844D01" w:rsidRDefault="00844D01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0764E160" w14:textId="4426CCE8" w:rsidR="00844D01" w:rsidRDefault="00844D01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F8FC07E" w14:textId="68D85DF0" w:rsidR="00844D01" w:rsidRDefault="00844D01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F98BAEB" w14:textId="3147B771" w:rsidR="00844D01" w:rsidRDefault="00844D01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27553D5F" w14:textId="0C203EC1" w:rsidR="00844D01" w:rsidRDefault="00844D01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4C143267" w14:textId="3DDE6D6A" w:rsidR="00844D01" w:rsidRDefault="00844D01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91846BD" w14:textId="77777777" w:rsidR="00844D01" w:rsidRPr="00EF6CBF" w:rsidRDefault="00844D01" w:rsidP="009E6528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11FEC119" w14:textId="77777777" w:rsidR="009E6528" w:rsidRPr="000B2936" w:rsidRDefault="009E6528" w:rsidP="000B2936">
      <w:pPr>
        <w:pStyle w:val="Titre1"/>
      </w:pPr>
      <w:r w:rsidRPr="000B2936">
        <w:t>10 – ACTIVITES DIVERSES :</w:t>
      </w:r>
    </w:p>
    <w:p w14:paraId="6D765F76" w14:textId="77777777" w:rsidR="006D36C0" w:rsidRPr="00EF6CBF" w:rsidRDefault="006D36C0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53E50930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8"/>
        </w:rPr>
      </w:pPr>
    </w:p>
    <w:p w14:paraId="149E4F61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caps/>
          <w:sz w:val="18"/>
          <w:szCs w:val="18"/>
        </w:rPr>
      </w:pPr>
      <w:r w:rsidRPr="00EF6CBF">
        <w:rPr>
          <w:rFonts w:ascii="Century Gothic" w:hAnsi="Century Gothic" w:cs="Arial"/>
          <w:b/>
          <w:caps/>
          <w:sz w:val="18"/>
          <w:szCs w:val="18"/>
        </w:rPr>
        <w:t>MISSIONS SPECIFIQUES :</w:t>
      </w:r>
    </w:p>
    <w:p w14:paraId="18580705" w14:textId="77777777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041208F0" w14:textId="3C014DC5" w:rsidR="002C6987" w:rsidRPr="00EF6CBF" w:rsidRDefault="002C6987" w:rsidP="002C6987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 prélèvement et transport d’organes / mo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e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lle osseuse / sang / transport de médicaments : </w:t>
      </w:r>
      <w:sdt>
        <w:sdtPr>
          <w:rPr>
            <w:rFonts w:ascii="Century Gothic" w:hAnsi="Century Gothic" w:cs="Arial"/>
            <w:sz w:val="22"/>
            <w:szCs w:val="22"/>
          </w:rPr>
          <w:id w:val="127167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="00BA0960" w:rsidRPr="00EF6CBF">
        <w:rPr>
          <w:rFonts w:ascii="Century Gothic" w:hAnsi="Century Gothic" w:cs="Arial"/>
          <w:b/>
          <w:sz w:val="16"/>
          <w:szCs w:val="16"/>
        </w:rPr>
        <w:t>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-886021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2ED828E" w14:textId="77777777" w:rsidR="00707C68" w:rsidRPr="00EF6CBF" w:rsidRDefault="00707C68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</w:p>
    <w:p w14:paraId="2CB6513C" w14:textId="6B53D257" w:rsidR="00724125" w:rsidRPr="00EF6CBF" w:rsidRDefault="00724125" w:rsidP="00844D01">
      <w:pPr>
        <w:tabs>
          <w:tab w:val="left" w:pos="3696"/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Effectifs (détailler) 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844D01">
        <w:rPr>
          <w:rFonts w:ascii="Century Gothic" w:hAnsi="Century Gothic" w:cs="Arial"/>
          <w:sz w:val="16"/>
          <w:szCs w:val="18"/>
          <w:shd w:val="clear" w:color="auto" w:fill="D9D9D9"/>
        </w:rPr>
        <w:t>1 Vaguemestre pour le transport du sang</w:t>
      </w:r>
      <w:r w:rsidR="00844D01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proofErr w:type="gramStart"/>
      <w:r w:rsidR="00844D01">
        <w:rPr>
          <w:rFonts w:ascii="Century Gothic" w:hAnsi="Century Gothic" w:cs="Arial"/>
          <w:sz w:val="16"/>
          <w:szCs w:val="18"/>
          <w:shd w:val="clear" w:color="auto" w:fill="D9D9D9"/>
        </w:rPr>
        <w:t>/  3</w:t>
      </w:r>
      <w:proofErr w:type="gramEnd"/>
      <w:r w:rsidR="00844D01">
        <w:rPr>
          <w:rFonts w:ascii="Century Gothic" w:hAnsi="Century Gothic" w:cs="Arial"/>
          <w:sz w:val="16"/>
          <w:szCs w:val="18"/>
          <w:shd w:val="clear" w:color="auto" w:fill="D9D9D9"/>
        </w:rPr>
        <w:t xml:space="preserve"> h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95747DB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546C8D53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Equivalent temps plein sur </w:t>
      </w:r>
      <w:r w:rsidR="0044084A" w:rsidRPr="00EF6CBF">
        <w:rPr>
          <w:rFonts w:ascii="Century Gothic" w:hAnsi="Century Gothic" w:cs="Arial"/>
          <w:sz w:val="18"/>
          <w:szCs w:val="18"/>
        </w:rPr>
        <w:t>N-1</w:t>
      </w:r>
      <w:r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Pr="00EF6CBF">
        <w:rPr>
          <w:rFonts w:ascii="Century Gothic" w:hAnsi="Century Gothic" w:cs="Arial"/>
          <w:sz w:val="18"/>
          <w:szCs w:val="18"/>
        </w:rPr>
        <w:tab/>
      </w:r>
    </w:p>
    <w:p w14:paraId="63769127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56AB6380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081519A5" w14:textId="77777777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2C8570E3" w14:textId="3CD5025A" w:rsidR="00724125" w:rsidRPr="00EF6CBF" w:rsidRDefault="00724125" w:rsidP="00724125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bCs/>
          <w:sz w:val="18"/>
          <w:szCs w:val="18"/>
        </w:rPr>
        <w:t>- personnel affecté aux missions péniten</w:t>
      </w:r>
      <w:r w:rsidR="00182AB9" w:rsidRPr="00EF6CBF">
        <w:rPr>
          <w:rFonts w:ascii="Century Gothic" w:hAnsi="Century Gothic" w:cs="Arial"/>
          <w:bCs/>
          <w:sz w:val="18"/>
          <w:szCs w:val="18"/>
        </w:rPr>
        <w:t>t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iaires : </w:t>
      </w:r>
      <w:sdt>
        <w:sdtPr>
          <w:rPr>
            <w:rFonts w:ascii="Century Gothic" w:hAnsi="Century Gothic" w:cs="Arial"/>
            <w:sz w:val="22"/>
            <w:szCs w:val="22"/>
          </w:rPr>
          <w:id w:val="20988951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="00BA0960" w:rsidRPr="00EF6CBF">
        <w:rPr>
          <w:rFonts w:ascii="Century Gothic" w:hAnsi="Century Gothic" w:cs="Arial"/>
          <w:b/>
          <w:sz w:val="16"/>
          <w:szCs w:val="16"/>
        </w:rPr>
        <w:t>OUI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-53735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bookmarkStart w:id="2" w:name="_GoBack"/>
      <w:bookmarkEnd w:id="2"/>
    </w:p>
    <w:p w14:paraId="164872CF" w14:textId="77777777" w:rsidR="00724125" w:rsidRPr="00EF6CBF" w:rsidRDefault="00724125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0"/>
          <w:szCs w:val="10"/>
        </w:rPr>
      </w:pPr>
    </w:p>
    <w:p w14:paraId="74692778" w14:textId="0B362083" w:rsidR="00724125" w:rsidRPr="00EF6CBF" w:rsidRDefault="0044084A" w:rsidP="00724125">
      <w:pPr>
        <w:tabs>
          <w:tab w:val="right" w:pos="4537"/>
          <w:tab w:val="left" w:pos="5103"/>
        </w:tabs>
        <w:ind w:left="851"/>
        <w:jc w:val="both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Equivalent temps plein sur N-1</w:t>
      </w:r>
      <w:r w:rsidR="00724125" w:rsidRPr="00EF6CBF">
        <w:rPr>
          <w:rFonts w:ascii="Century Gothic" w:hAnsi="Century Gothic" w:cs="Arial"/>
          <w:sz w:val="18"/>
          <w:szCs w:val="18"/>
        </w:rPr>
        <w:t xml:space="preserve">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D67C56">
        <w:rPr>
          <w:rFonts w:ascii="Century Gothic" w:hAnsi="Century Gothic" w:cs="Arial"/>
          <w:sz w:val="16"/>
          <w:szCs w:val="18"/>
          <w:shd w:val="clear" w:color="auto" w:fill="D9D9D9"/>
        </w:rPr>
        <w:t>1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724125" w:rsidRPr="00EF6CBF">
        <w:rPr>
          <w:rFonts w:ascii="Century Gothic" w:hAnsi="Century Gothic" w:cs="Arial"/>
          <w:sz w:val="18"/>
          <w:szCs w:val="18"/>
        </w:rPr>
        <w:tab/>
      </w:r>
    </w:p>
    <w:p w14:paraId="011C103F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0"/>
          <w:szCs w:val="10"/>
        </w:rPr>
      </w:pPr>
    </w:p>
    <w:p w14:paraId="2CA7F8DC" w14:textId="77777777" w:rsidR="00724125" w:rsidRPr="00EF6CBF" w:rsidRDefault="00724125" w:rsidP="00724125">
      <w:pPr>
        <w:tabs>
          <w:tab w:val="right" w:pos="4537"/>
          <w:tab w:val="left" w:pos="6623"/>
        </w:tabs>
        <w:ind w:left="851"/>
        <w:rPr>
          <w:rFonts w:ascii="Century Gothic" w:hAnsi="Century Gothic" w:cs="Arial"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ab/>
        <w:t xml:space="preserve">Nombre d’équipes en simultané et composition des équipes : </w:t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  <w:r w:rsidR="009E6528" w:rsidRPr="00EF6CBF">
        <w:rPr>
          <w:rFonts w:ascii="Century Gothic" w:hAnsi="Century Gothic" w:cs="Arial"/>
          <w:sz w:val="16"/>
          <w:szCs w:val="18"/>
          <w:shd w:val="clear" w:color="auto" w:fill="D9D9D9"/>
        </w:rPr>
        <w:tab/>
      </w:r>
    </w:p>
    <w:p w14:paraId="4302DDB3" w14:textId="77777777" w:rsidR="00DA6E54" w:rsidRPr="00EF6CBF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FFFEFD5" w14:textId="77777777" w:rsidR="006D36C0" w:rsidRPr="00EF6CBF" w:rsidRDefault="006D36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CDE0B50" w14:textId="2586414F" w:rsidR="003F74C0" w:rsidRPr="00EF6CBF" w:rsidRDefault="003F74C0" w:rsidP="003F74C0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>- Détention des fauteuils mobilité réduite automoteurs</w:t>
      </w:r>
      <w:r w:rsidRPr="00EF6CBF">
        <w:rPr>
          <w:rFonts w:ascii="Century Gothic" w:hAnsi="Century Gothic" w:cs="Arial"/>
          <w:bCs/>
          <w:sz w:val="18"/>
          <w:szCs w:val="18"/>
        </w:rPr>
        <w:t> :</w:t>
      </w:r>
      <w:r w:rsidRPr="00EF6CB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13618092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1918130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si oui nombre : </w:t>
      </w:r>
      <w:r w:rsidR="00844D01">
        <w:rPr>
          <w:rFonts w:ascii="Century Gothic" w:hAnsi="Century Gothic" w:cs="Arial"/>
          <w:bCs/>
          <w:sz w:val="18"/>
          <w:szCs w:val="18"/>
        </w:rPr>
        <w:t>5</w:t>
      </w:r>
      <w:r w:rsidRPr="00EF6CBF">
        <w:rPr>
          <w:rFonts w:ascii="Century Gothic" w:hAnsi="Century Gothic" w:cs="Arial"/>
          <w:bCs/>
          <w:sz w:val="18"/>
          <w:szCs w:val="18"/>
          <w:shd w:val="clear" w:color="auto" w:fill="D9D9D9" w:themeFill="background1" w:themeFillShade="D9"/>
        </w:rPr>
        <w:tab/>
      </w:r>
    </w:p>
    <w:p w14:paraId="6D64E662" w14:textId="77777777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52E73436" w14:textId="350D3F3B" w:rsidR="003F74C0" w:rsidRDefault="003F74C0" w:rsidP="003F74C0">
      <w:pPr>
        <w:ind w:left="284"/>
        <w:jc w:val="both"/>
        <w:rPr>
          <w:rFonts w:ascii="Century Gothic" w:hAnsi="Century Gothic" w:cs="Arial"/>
          <w:bCs/>
          <w:sz w:val="14"/>
          <w:szCs w:val="14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d’exposition : </w:t>
      </w:r>
      <w:sdt>
        <w:sdtPr>
          <w:rPr>
            <w:rFonts w:ascii="Century Gothic" w:hAnsi="Century Gothic" w:cs="Arial"/>
            <w:sz w:val="22"/>
            <w:szCs w:val="22"/>
          </w:rPr>
          <w:id w:val="12265609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226458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Si oui (nombre, nature, lieux, valeur) : </w:t>
      </w:r>
      <w:r w:rsidRPr="00EF6CBF">
        <w:rPr>
          <w:rFonts w:ascii="Century Gothic" w:hAnsi="Century Gothic" w:cs="Arial"/>
          <w:bCs/>
          <w:sz w:val="14"/>
          <w:szCs w:val="14"/>
        </w:rPr>
        <w:t xml:space="preserve">JOINDRE PROGRAMME </w:t>
      </w:r>
    </w:p>
    <w:p w14:paraId="583F82E3" w14:textId="58EA06C5" w:rsidR="00B146DF" w:rsidRPr="00EF6CBF" w:rsidRDefault="00B146DF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>2, Maisons des usagers site d’Allonnes, livres, peinture, 5 000€ environs</w:t>
      </w:r>
    </w:p>
    <w:p w14:paraId="0ACAEA24" w14:textId="77777777" w:rsidR="003F74C0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2585177C" w14:textId="77777777" w:rsidR="003F74C0" w:rsidRPr="00EF6CBF" w:rsidRDefault="003F74C0" w:rsidP="003F74C0">
      <w:pPr>
        <w:tabs>
          <w:tab w:val="left" w:pos="2625"/>
        </w:tabs>
        <w:ind w:left="284"/>
        <w:jc w:val="both"/>
        <w:rPr>
          <w:rFonts w:ascii="Century Gothic" w:hAnsi="Century Gothic" w:cs="Arial"/>
          <w:bCs/>
          <w:sz w:val="14"/>
          <w:szCs w:val="18"/>
        </w:rPr>
      </w:pPr>
    </w:p>
    <w:p w14:paraId="7DE2B08F" w14:textId="68553240" w:rsidR="003F74C0" w:rsidRPr="00EF6CBF" w:rsidRDefault="003F74C0" w:rsidP="003F74C0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EF6CBF">
        <w:rPr>
          <w:rFonts w:ascii="Century Gothic" w:hAnsi="Century Gothic" w:cs="Arial"/>
          <w:sz w:val="18"/>
          <w:szCs w:val="18"/>
        </w:rPr>
        <w:t xml:space="preserve">- Organisation de sorties extérieures : </w:t>
      </w:r>
      <w:sdt>
        <w:sdtPr>
          <w:rPr>
            <w:rFonts w:ascii="Century Gothic" w:hAnsi="Century Gothic" w:cs="Arial"/>
            <w:sz w:val="22"/>
            <w:szCs w:val="22"/>
          </w:rPr>
          <w:id w:val="-2601483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Pr="00EF6CBF">
        <w:rPr>
          <w:rFonts w:ascii="Century Gothic" w:hAnsi="Century Gothic" w:cs="Arial"/>
          <w:bCs/>
          <w:sz w:val="16"/>
          <w:szCs w:val="16"/>
        </w:rPr>
        <w:t xml:space="preserve"> / </w:t>
      </w:r>
      <w:sdt>
        <w:sdtPr>
          <w:rPr>
            <w:rFonts w:ascii="Century Gothic" w:hAnsi="Century Gothic" w:cs="Arial"/>
            <w:sz w:val="22"/>
            <w:szCs w:val="22"/>
          </w:rPr>
          <w:id w:val="-13336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 – </w:t>
      </w:r>
      <w:r w:rsidRPr="00EF6CBF">
        <w:rPr>
          <w:rFonts w:ascii="Century Gothic" w:hAnsi="Century Gothic" w:cs="Arial"/>
          <w:bCs/>
          <w:sz w:val="14"/>
          <w:szCs w:val="14"/>
        </w:rPr>
        <w:t>Si oui (nombre, nature, moyens utilisés)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 : </w:t>
      </w:r>
    </w:p>
    <w:p w14:paraId="20395C75" w14:textId="755C9971" w:rsidR="003F74C0" w:rsidRPr="00F16470" w:rsidRDefault="00B146DF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  <w:r>
        <w:rPr>
          <w:rFonts w:ascii="Century Gothic" w:hAnsi="Century Gothic" w:cs="Arial"/>
          <w:bCs/>
          <w:sz w:val="14"/>
          <w:szCs w:val="14"/>
        </w:rPr>
        <w:t>Dans le cadre des activités thérapeutiques, projets en cours d’élaboration, sorties par les véhicules 9 places de l’EPSM</w:t>
      </w:r>
    </w:p>
    <w:p w14:paraId="78FF7FFD" w14:textId="77777777" w:rsidR="003F74C0" w:rsidRPr="00F16470" w:rsidRDefault="003F74C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4"/>
          <w:szCs w:val="14"/>
        </w:rPr>
      </w:pPr>
    </w:p>
    <w:p w14:paraId="4AD66CAE" w14:textId="418D0A38" w:rsidR="00F16470" w:rsidRDefault="00DA6E54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  <w:r w:rsidRPr="00EF6CBF">
        <w:rPr>
          <w:rFonts w:ascii="Century Gothic" w:hAnsi="Century Gothic" w:cs="Arial"/>
          <w:bCs/>
          <w:sz w:val="18"/>
          <w:szCs w:val="18"/>
        </w:rPr>
        <w:t xml:space="preserve">- </w:t>
      </w:r>
      <w:r w:rsidR="00F16470">
        <w:rPr>
          <w:rFonts w:ascii="Century Gothic" w:hAnsi="Century Gothic" w:cs="Arial"/>
          <w:bCs/>
          <w:sz w:val="18"/>
          <w:szCs w:val="18"/>
        </w:rPr>
        <w:t xml:space="preserve">Présence / usage </w:t>
      </w:r>
      <w:r w:rsidRPr="00EF6CBF">
        <w:rPr>
          <w:rFonts w:ascii="Century Gothic" w:hAnsi="Century Gothic" w:cs="Arial"/>
          <w:bCs/>
          <w:sz w:val="18"/>
          <w:szCs w:val="18"/>
        </w:rPr>
        <w:t xml:space="preserve">d’animaux vivants : </w:t>
      </w:r>
      <w:sdt>
        <w:sdtPr>
          <w:rPr>
            <w:rFonts w:ascii="Century Gothic" w:hAnsi="Century Gothic" w:cs="Arial"/>
            <w:sz w:val="22"/>
            <w:szCs w:val="22"/>
          </w:rPr>
          <w:id w:val="7954056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OUI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 xml:space="preserve"> </w:t>
      </w:r>
      <w:r w:rsidR="00BA0960" w:rsidRPr="00EF6CBF">
        <w:rPr>
          <w:rFonts w:ascii="Century Gothic" w:hAnsi="Century Gothic" w:cs="Arial"/>
          <w:bCs/>
          <w:sz w:val="16"/>
          <w:szCs w:val="16"/>
        </w:rPr>
        <w:t xml:space="preserve">/ </w:t>
      </w:r>
      <w:sdt>
        <w:sdtPr>
          <w:rPr>
            <w:rFonts w:ascii="Century Gothic" w:hAnsi="Century Gothic" w:cs="Arial"/>
            <w:sz w:val="22"/>
            <w:szCs w:val="22"/>
          </w:rPr>
          <w:id w:val="35693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EF6CB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EF6CBF">
        <w:rPr>
          <w:rFonts w:ascii="Century Gothic" w:hAnsi="Century Gothic" w:cs="Arial"/>
          <w:b/>
          <w:sz w:val="16"/>
          <w:szCs w:val="16"/>
        </w:rPr>
        <w:t xml:space="preserve"> NON</w:t>
      </w:r>
      <w:r w:rsidR="00FF7A60" w:rsidRPr="00EF6CBF">
        <w:rPr>
          <w:rFonts w:ascii="Century Gothic" w:hAnsi="Century Gothic" w:cs="Arial"/>
          <w:b/>
          <w:sz w:val="16"/>
          <w:szCs w:val="16"/>
        </w:rPr>
        <w:t xml:space="preserve"> </w:t>
      </w:r>
      <w:r w:rsidR="00FF7A60" w:rsidRPr="00EF6CBF">
        <w:rPr>
          <w:rFonts w:ascii="Century Gothic" w:hAnsi="Century Gothic" w:cs="Arial"/>
          <w:bCs/>
          <w:sz w:val="16"/>
          <w:szCs w:val="16"/>
        </w:rPr>
        <w:t>– si oui</w:t>
      </w:r>
      <w:r w:rsidR="00F16470">
        <w:rPr>
          <w:rFonts w:ascii="Century Gothic" w:hAnsi="Century Gothic" w:cs="Arial"/>
          <w:bCs/>
          <w:sz w:val="16"/>
          <w:szCs w:val="16"/>
        </w:rPr>
        <w:t xml:space="preserve"> : </w:t>
      </w:r>
    </w:p>
    <w:p w14:paraId="644C5FD3" w14:textId="77777777" w:rsidR="00F16470" w:rsidRDefault="00F16470" w:rsidP="00DA6E54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6"/>
          <w:szCs w:val="16"/>
        </w:rPr>
      </w:pPr>
    </w:p>
    <w:p w14:paraId="14A830BE" w14:textId="150BB124" w:rsidR="00F16470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 xml:space="preserve">Préciser : </w:t>
      </w:r>
      <w:r w:rsidR="008F5F5C">
        <w:rPr>
          <w:rFonts w:ascii="Century Gothic" w:hAnsi="Century Gothic" w:cs="Arial"/>
          <w:bCs/>
          <w:sz w:val="18"/>
          <w:szCs w:val="18"/>
        </w:rPr>
        <w:t>moutons, abeille, chat, chien</w:t>
      </w:r>
    </w:p>
    <w:p w14:paraId="47D0A1EA" w14:textId="26EC5972" w:rsidR="00DA6E54" w:rsidRPr="00F16470" w:rsidRDefault="00F16470" w:rsidP="00F16470">
      <w:pPr>
        <w:pStyle w:val="Paragraphedeliste"/>
        <w:numPr>
          <w:ilvl w:val="0"/>
          <w:numId w:val="1"/>
        </w:num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  <w:sz w:val="18"/>
          <w:szCs w:val="18"/>
        </w:rPr>
        <w:t>Les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animaux sont-ils intégrés dans le parcours de soins :</w:t>
      </w:r>
      <w:r w:rsidR="00FF7A60" w:rsidRPr="00F16470">
        <w:rPr>
          <w:rFonts w:ascii="Century Gothic" w:hAnsi="Century Gothic" w:cs="Arial"/>
          <w:bCs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20720722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Segoe UI Symbol" w:hint="eastAsia"/>
              <w:sz w:val="24"/>
              <w:szCs w:val="24"/>
            </w:rPr>
            <w:t>☒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OUI</w:t>
      </w:r>
      <w:r w:rsidR="00FF7A60" w:rsidRPr="00F16470">
        <w:rPr>
          <w:rFonts w:ascii="Century Gothic" w:hAnsi="Century Gothic" w:cs="Arial"/>
          <w:bCs/>
          <w:sz w:val="18"/>
          <w:szCs w:val="18"/>
        </w:rPr>
        <w:t xml:space="preserve"> /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753431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7A60" w:rsidRPr="00F1647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7A60" w:rsidRPr="00F16470">
        <w:rPr>
          <w:rFonts w:ascii="Century Gothic" w:hAnsi="Century Gothic" w:cs="Arial"/>
          <w:b/>
          <w:sz w:val="18"/>
          <w:szCs w:val="18"/>
        </w:rPr>
        <w:t xml:space="preserve"> NON</w:t>
      </w:r>
    </w:p>
    <w:p w14:paraId="29E075A3" w14:textId="77777777" w:rsidR="00DA6E54" w:rsidRPr="00EF6CBF" w:rsidRDefault="00DA6E54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56D68D98" w14:textId="77777777" w:rsidR="00F16470" w:rsidRDefault="00F16470" w:rsidP="000B2936">
      <w:pPr>
        <w:pStyle w:val="Titre1"/>
      </w:pPr>
    </w:p>
    <w:p w14:paraId="265D8BB0" w14:textId="0002EBAC" w:rsidR="009E6528" w:rsidRPr="000B2936" w:rsidRDefault="009E6528" w:rsidP="000B2936">
      <w:pPr>
        <w:pStyle w:val="Titre1"/>
      </w:pPr>
      <w:r w:rsidRPr="000B2936">
        <w:t>11 – GESTION DES RISQUES :</w:t>
      </w:r>
    </w:p>
    <w:p w14:paraId="2A28F30F" w14:textId="77777777" w:rsidR="009E6528" w:rsidRPr="000B2936" w:rsidRDefault="009E6528" w:rsidP="000B2936">
      <w:pPr>
        <w:pStyle w:val="Titre1"/>
      </w:pPr>
    </w:p>
    <w:p w14:paraId="000156B4" w14:textId="2F403C51" w:rsidR="00F70651" w:rsidRPr="00F16470" w:rsidRDefault="0044084A" w:rsidP="005E48F6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Accréditation</w:t>
      </w:r>
      <w:r w:rsidR="004C4B60" w:rsidRPr="00F16470">
        <w:rPr>
          <w:rFonts w:ascii="Century Gothic" w:hAnsi="Century Gothic" w:cs="Arial"/>
          <w:b/>
          <w:bCs/>
          <w:sz w:val="18"/>
          <w:szCs w:val="18"/>
        </w:rPr>
        <w:t xml:space="preserve"> / Certification HAS « Haute Autorisé de Santé »</w:t>
      </w: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-14030513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11B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="00BA0960" w:rsidRPr="00F16470">
        <w:rPr>
          <w:rFonts w:ascii="Century Gothic" w:hAnsi="Century Gothic" w:cs="Arial"/>
          <w:b/>
          <w:sz w:val="16"/>
          <w:szCs w:val="16"/>
        </w:rPr>
        <w:t>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13621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1B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4E67D91C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0100D6FA" w14:textId="400F2F7D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A quelle date ?</w:t>
      </w:r>
      <w:r w:rsidR="00B146DF">
        <w:rPr>
          <w:rFonts w:ascii="Century Gothic" w:hAnsi="Century Gothic" w:cs="Arial"/>
          <w:bCs/>
          <w:sz w:val="18"/>
          <w:szCs w:val="18"/>
        </w:rPr>
        <w:t xml:space="preserve"> </w:t>
      </w:r>
      <w:r w:rsidR="002611BD" w:rsidRPr="001F1FDC">
        <w:rPr>
          <w:rFonts w:ascii="Century Gothic" w:hAnsi="Century Gothic" w:cs="Arial"/>
          <w:b/>
          <w:bCs/>
          <w:sz w:val="18"/>
          <w:szCs w:val="18"/>
        </w:rPr>
        <w:t>janvier</w:t>
      </w:r>
      <w:r w:rsidR="00B146D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2611BD" w:rsidRPr="001F1FDC">
        <w:rPr>
          <w:rFonts w:ascii="Century Gothic" w:hAnsi="Century Gothic" w:cs="Arial"/>
          <w:b/>
          <w:bCs/>
          <w:sz w:val="18"/>
          <w:szCs w:val="18"/>
        </w:rPr>
        <w:t>2024</w:t>
      </w:r>
    </w:p>
    <w:p w14:paraId="1843E0F5" w14:textId="77777777" w:rsidR="008152A3" w:rsidRPr="00F16470" w:rsidRDefault="008152A3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</w:p>
    <w:p w14:paraId="7F19C9F4" w14:textId="5C4EE9FC" w:rsidR="0044084A" w:rsidRPr="00F16470" w:rsidRDefault="0044084A" w:rsidP="00F16470">
      <w:pPr>
        <w:ind w:left="567"/>
        <w:jc w:val="both"/>
        <w:rPr>
          <w:rFonts w:ascii="Century Gothic" w:hAnsi="Century Gothic" w:cs="Arial"/>
          <w:bCs/>
          <w:sz w:val="18"/>
          <w:szCs w:val="18"/>
        </w:rPr>
      </w:pPr>
      <w:r w:rsidRPr="00F16470">
        <w:rPr>
          <w:rFonts w:ascii="Century Gothic" w:hAnsi="Century Gothic" w:cs="Arial"/>
          <w:bCs/>
          <w:sz w:val="18"/>
          <w:szCs w:val="18"/>
        </w:rPr>
        <w:t>Quelles appréciations ont été émises par le collège d’accréditation ?</w:t>
      </w:r>
      <w:r w:rsidR="002611BD">
        <w:rPr>
          <w:rFonts w:ascii="Century Gothic" w:hAnsi="Century Gothic" w:cs="Arial"/>
          <w:bCs/>
          <w:sz w:val="18"/>
          <w:szCs w:val="18"/>
        </w:rPr>
        <w:t xml:space="preserve"> </w:t>
      </w:r>
      <w:r w:rsidR="002611BD" w:rsidRPr="001F1FDC">
        <w:rPr>
          <w:rFonts w:ascii="Century Gothic" w:hAnsi="Century Gothic" w:cs="Arial"/>
          <w:b/>
          <w:bCs/>
          <w:sz w:val="18"/>
          <w:szCs w:val="18"/>
        </w:rPr>
        <w:t>Décision de non certification, nouvelle visite prévue en mai 2026</w:t>
      </w:r>
    </w:p>
    <w:p w14:paraId="7B52D25B" w14:textId="77777777" w:rsidR="00FF69EC" w:rsidRPr="00F16470" w:rsidRDefault="00FF69EC" w:rsidP="005E48F6">
      <w:pPr>
        <w:ind w:left="284"/>
        <w:jc w:val="both"/>
        <w:rPr>
          <w:rFonts w:ascii="Century Gothic" w:hAnsi="Century Gothic" w:cs="Arial"/>
          <w:bCs/>
          <w:color w:val="00B0F0"/>
          <w:sz w:val="18"/>
          <w:szCs w:val="18"/>
        </w:rPr>
      </w:pPr>
    </w:p>
    <w:p w14:paraId="2222AD7A" w14:textId="1E752C6D" w:rsidR="00F70651" w:rsidRPr="00F16470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qualiticien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> :</w:t>
      </w:r>
      <w:r w:rsidR="00F70651" w:rsidRPr="00F16470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Arial"/>
            <w:sz w:val="22"/>
            <w:szCs w:val="22"/>
          </w:rPr>
          <w:id w:val="-2238384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="00BA0960" w:rsidRPr="00F16470">
        <w:rPr>
          <w:rFonts w:ascii="Century Gothic" w:hAnsi="Century Gothic" w:cs="Arial"/>
          <w:b/>
          <w:sz w:val="16"/>
          <w:szCs w:val="16"/>
        </w:rPr>
        <w:t>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827873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2765E49C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0AFFEC7F" w14:textId="143194AB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proofErr w:type="spellStart"/>
      <w:r w:rsidRPr="00F16470">
        <w:rPr>
          <w:rFonts w:ascii="Century Gothic" w:hAnsi="Century Gothic" w:cs="Arial"/>
          <w:b/>
          <w:bCs/>
          <w:sz w:val="18"/>
          <w:szCs w:val="18"/>
        </w:rPr>
        <w:t>Existe t</w:t>
      </w:r>
      <w:proofErr w:type="spellEnd"/>
      <w:r w:rsidRPr="00F16470">
        <w:rPr>
          <w:rFonts w:ascii="Century Gothic" w:hAnsi="Century Gothic" w:cs="Arial"/>
          <w:b/>
          <w:bCs/>
          <w:sz w:val="18"/>
          <w:szCs w:val="18"/>
        </w:rPr>
        <w:t>-il un programme rédigé de démarche de gestion</w:t>
      </w:r>
      <w:r w:rsidR="0044084A" w:rsidRPr="00F16470">
        <w:rPr>
          <w:rFonts w:ascii="Century Gothic" w:hAnsi="Century Gothic" w:cs="Arial"/>
          <w:b/>
          <w:bCs/>
          <w:sz w:val="18"/>
          <w:szCs w:val="18"/>
        </w:rPr>
        <w:t xml:space="preserve"> de la qualité et des risques</w:t>
      </w:r>
      <w:r w:rsidR="008152A3" w:rsidRPr="00F16470">
        <w:rPr>
          <w:rFonts w:ascii="Century Gothic" w:hAnsi="Century Gothic" w:cs="Arial"/>
          <w:b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Arial"/>
            <w:sz w:val="22"/>
            <w:szCs w:val="22"/>
          </w:rPr>
          <w:id w:val="16669782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5F5C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</w:t>
      </w:r>
      <w:proofErr w:type="gramStart"/>
      <w:r w:rsidR="00BA0960" w:rsidRPr="00F16470">
        <w:rPr>
          <w:rFonts w:ascii="Century Gothic" w:hAnsi="Century Gothic" w:cs="Arial"/>
          <w:b/>
          <w:sz w:val="16"/>
          <w:szCs w:val="16"/>
        </w:rPr>
        <w:t>OUI</w:t>
      </w:r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/</w:t>
      </w:r>
      <w:proofErr w:type="gramEnd"/>
      <w:r w:rsidR="00BA0960" w:rsidRPr="00F16470">
        <w:rPr>
          <w:rFonts w:ascii="Century Gothic" w:hAnsi="Century Gothic" w:cs="Arial"/>
          <w:bCs/>
          <w:sz w:val="16"/>
          <w:szCs w:val="16"/>
        </w:rPr>
        <w:t xml:space="preserve">  </w:t>
      </w:r>
      <w:sdt>
        <w:sdtPr>
          <w:rPr>
            <w:rFonts w:ascii="Century Gothic" w:hAnsi="Century Gothic" w:cs="Arial"/>
            <w:sz w:val="22"/>
            <w:szCs w:val="22"/>
          </w:rPr>
          <w:id w:val="-157126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960" w:rsidRPr="00F164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A0960" w:rsidRPr="00F16470">
        <w:rPr>
          <w:rFonts w:ascii="Century Gothic" w:hAnsi="Century Gothic" w:cs="Arial"/>
          <w:b/>
          <w:sz w:val="16"/>
          <w:szCs w:val="16"/>
        </w:rPr>
        <w:t xml:space="preserve"> NON</w:t>
      </w:r>
    </w:p>
    <w:p w14:paraId="172083FA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573DE5E" w14:textId="77777777" w:rsidR="00F70651" w:rsidRPr="00F16470" w:rsidRDefault="00F70651" w:rsidP="005E48F6">
      <w:pPr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 xml:space="preserve">C.H.S.C.T. : </w:t>
      </w:r>
    </w:p>
    <w:p w14:paraId="5926A01A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9D8EB20" w14:textId="7D84A017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B146DF">
        <w:rPr>
          <w:rFonts w:ascii="Century Gothic" w:hAnsi="Century Gothic" w:cs="Arial"/>
          <w:sz w:val="18"/>
          <w:szCs w:val="18"/>
        </w:rPr>
        <w:t>4 instances et 4 visites de service dans l’année</w:t>
      </w:r>
    </w:p>
    <w:p w14:paraId="51C0F0C2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71E11CEA" w14:textId="3C610063" w:rsidR="00F70651" w:rsidRPr="00F16470" w:rsidRDefault="00F70651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1048CA">
        <w:rPr>
          <w:rFonts w:ascii="Century Gothic" w:hAnsi="Century Gothic" w:cs="Arial"/>
          <w:sz w:val="18"/>
          <w:szCs w:val="18"/>
        </w:rPr>
        <w:t>13 mars 2025</w:t>
      </w:r>
    </w:p>
    <w:p w14:paraId="641F2010" w14:textId="77777777" w:rsidR="007C0B0C" w:rsidRPr="00F16470" w:rsidRDefault="007C0B0C" w:rsidP="008152A3">
      <w:pPr>
        <w:jc w:val="both"/>
        <w:rPr>
          <w:rFonts w:ascii="Century Gothic" w:hAnsi="Century Gothic" w:cs="Arial"/>
          <w:sz w:val="18"/>
          <w:szCs w:val="18"/>
        </w:rPr>
      </w:pPr>
    </w:p>
    <w:p w14:paraId="191DE4C0" w14:textId="6583ECC0" w:rsidR="0044084A" w:rsidRPr="00F16470" w:rsidRDefault="00153908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Conférence</w:t>
      </w:r>
      <w:r w:rsidR="0044084A" w:rsidRPr="00F16470">
        <w:rPr>
          <w:rFonts w:ascii="Century Gothic" w:hAnsi="Century Gothic" w:cs="Arial"/>
          <w:b/>
          <w:sz w:val="18"/>
          <w:szCs w:val="18"/>
        </w:rPr>
        <w:t xml:space="preserve"> médicale :</w:t>
      </w:r>
    </w:p>
    <w:p w14:paraId="2ADD528C" w14:textId="77777777" w:rsidR="008152A3" w:rsidRPr="00F16470" w:rsidRDefault="008152A3" w:rsidP="008152A3">
      <w:pPr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07B49290" w14:textId="3305390E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Fréquence des réunions : </w:t>
      </w:r>
      <w:r w:rsidR="001048CA">
        <w:rPr>
          <w:rFonts w:ascii="Century Gothic" w:hAnsi="Century Gothic" w:cs="Arial"/>
          <w:sz w:val="18"/>
          <w:szCs w:val="18"/>
        </w:rPr>
        <w:t>1 fois tous les 2 mois</w:t>
      </w:r>
    </w:p>
    <w:p w14:paraId="35675FA7" w14:textId="77777777" w:rsidR="008152A3" w:rsidRPr="00F16470" w:rsidRDefault="008152A3" w:rsidP="008152A3">
      <w:pPr>
        <w:jc w:val="both"/>
        <w:rPr>
          <w:rFonts w:ascii="Century Gothic" w:hAnsi="Century Gothic" w:cs="Arial"/>
          <w:sz w:val="10"/>
          <w:szCs w:val="18"/>
        </w:rPr>
      </w:pPr>
    </w:p>
    <w:p w14:paraId="59CD4C21" w14:textId="177FF576" w:rsidR="008152A3" w:rsidRPr="00F16470" w:rsidRDefault="008152A3" w:rsidP="008152A3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 xml:space="preserve">Date du dernier compte rendu : </w:t>
      </w:r>
      <w:r w:rsidR="001048CA">
        <w:rPr>
          <w:rFonts w:ascii="Century Gothic" w:hAnsi="Century Gothic" w:cs="Arial"/>
          <w:sz w:val="18"/>
          <w:szCs w:val="18"/>
        </w:rPr>
        <w:t>20 janvier 2025</w:t>
      </w:r>
    </w:p>
    <w:p w14:paraId="33EE6C40" w14:textId="77777777" w:rsidR="0044084A" w:rsidRDefault="0044084A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14E1D3DB" w14:textId="77777777" w:rsid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46A7AFBC" w14:textId="77777777" w:rsidR="00F16470" w:rsidRPr="00F16470" w:rsidRDefault="00F16470" w:rsidP="005E48F6">
      <w:pPr>
        <w:ind w:left="284"/>
        <w:jc w:val="both"/>
        <w:rPr>
          <w:rFonts w:ascii="Century Gothic" w:hAnsi="Century Gothic" w:cs="Arial"/>
          <w:sz w:val="18"/>
          <w:szCs w:val="18"/>
        </w:rPr>
      </w:pPr>
    </w:p>
    <w:p w14:paraId="5CBB9A0E" w14:textId="77777777" w:rsidR="0044084A" w:rsidRPr="00F16470" w:rsidRDefault="002534BE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b/>
          <w:sz w:val="18"/>
          <w:szCs w:val="18"/>
        </w:rPr>
        <w:t>Lutte contre les infections nosocomiales :</w:t>
      </w:r>
    </w:p>
    <w:p w14:paraId="2411FDE1" w14:textId="77777777" w:rsidR="008152A3" w:rsidRPr="00F16470" w:rsidRDefault="008152A3" w:rsidP="005E48F6">
      <w:pPr>
        <w:ind w:left="284"/>
        <w:jc w:val="both"/>
        <w:rPr>
          <w:rFonts w:ascii="Century Gothic" w:hAnsi="Century Gothic" w:cs="Arial"/>
          <w:b/>
          <w:sz w:val="10"/>
          <w:szCs w:val="18"/>
        </w:rPr>
      </w:pPr>
    </w:p>
    <w:p w14:paraId="61455EB4" w14:textId="3A13AF00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434839" w:rsidRPr="00434839">
        <w:rPr>
          <w:rFonts w:ascii="Century Gothic" w:hAnsi="Century Gothic" w:cs="Arial"/>
          <w:sz w:val="18"/>
          <w:szCs w:val="18"/>
        </w:rPr>
        <w:t xml:space="preserve"> </w:t>
      </w:r>
      <w:r w:rsidR="001F1FDC" w:rsidRPr="001F1FDC">
        <w:rPr>
          <w:rFonts w:ascii="Century Gothic" w:hAnsi="Century Gothic" w:cs="Arial"/>
          <w:b/>
          <w:sz w:val="18"/>
          <w:szCs w:val="18"/>
        </w:rPr>
        <w:t>oui</w:t>
      </w:r>
    </w:p>
    <w:p w14:paraId="3D4F018C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1AFB2FC1" w14:textId="3714F12A" w:rsidR="002534BE" w:rsidRPr="001F1FDC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b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1F1FDC" w:rsidRPr="001F1FDC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1F1FDC">
        <w:rPr>
          <w:rFonts w:ascii="Century Gothic" w:hAnsi="Century Gothic"/>
          <w:b/>
          <w:bCs/>
          <w:sz w:val="18"/>
          <w:szCs w:val="18"/>
        </w:rPr>
        <w:t>293</w:t>
      </w:r>
      <w:r w:rsidR="001F1FDC">
        <w:rPr>
          <w:rFonts w:ascii="Century Gothic" w:hAnsi="Century Gothic"/>
          <w:sz w:val="18"/>
          <w:szCs w:val="18"/>
        </w:rPr>
        <w:t xml:space="preserve"> </w:t>
      </w:r>
      <w:r w:rsidR="001F1FDC" w:rsidRPr="001F1FDC">
        <w:rPr>
          <w:rFonts w:ascii="Century Gothic" w:hAnsi="Century Gothic"/>
          <w:b/>
          <w:sz w:val="18"/>
          <w:szCs w:val="18"/>
        </w:rPr>
        <w:t>infections potentiellement acquises dans l’établissement </w:t>
      </w:r>
    </w:p>
    <w:p w14:paraId="3163B510" w14:textId="77777777" w:rsidR="00F70651" w:rsidRPr="001F1FDC" w:rsidRDefault="00F70651" w:rsidP="005E48F6">
      <w:pPr>
        <w:ind w:left="284"/>
        <w:jc w:val="both"/>
        <w:rPr>
          <w:rFonts w:ascii="Century Gothic" w:hAnsi="Century Gothic" w:cs="Arial"/>
          <w:b/>
          <w:sz w:val="18"/>
          <w:szCs w:val="18"/>
        </w:rPr>
      </w:pPr>
    </w:p>
    <w:p w14:paraId="5925F842" w14:textId="5A35A1C5" w:rsidR="00724125" w:rsidRPr="00F16470" w:rsidRDefault="00153908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lastRenderedPageBreak/>
        <w:t>Hémovigilance</w:t>
      </w:r>
      <w:r w:rsidR="002534BE" w:rsidRPr="00F16470">
        <w:rPr>
          <w:rFonts w:ascii="Century Gothic" w:hAnsi="Century Gothic" w:cs="Arial"/>
          <w:b/>
          <w:bCs/>
          <w:sz w:val="18"/>
          <w:szCs w:val="18"/>
        </w:rPr>
        <w:t> :</w:t>
      </w:r>
    </w:p>
    <w:p w14:paraId="20B1E6D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63F1073D" w14:textId="0B795172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434839" w:rsidRPr="00434839">
        <w:rPr>
          <w:rFonts w:ascii="Century Gothic" w:hAnsi="Century Gothic" w:cs="Arial"/>
          <w:sz w:val="18"/>
          <w:szCs w:val="18"/>
        </w:rPr>
        <w:t xml:space="preserve"> </w:t>
      </w:r>
      <w:r w:rsidR="00434839" w:rsidRPr="00434839">
        <w:rPr>
          <w:rFonts w:ascii="Century Gothic" w:hAnsi="Century Gothic" w:cs="Arial"/>
          <w:sz w:val="18"/>
          <w:szCs w:val="18"/>
          <w:highlight w:val="yellow"/>
        </w:rPr>
        <w:t>pas concerné</w:t>
      </w:r>
    </w:p>
    <w:p w14:paraId="30AFA027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5C9FCEB5" w14:textId="1A1DB302" w:rsidR="002534BE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3B0948">
        <w:rPr>
          <w:rFonts w:ascii="Century Gothic" w:hAnsi="Century Gothic" w:cs="Arial"/>
          <w:sz w:val="18"/>
          <w:szCs w:val="18"/>
        </w:rPr>
        <w:t xml:space="preserve"> </w:t>
      </w:r>
    </w:p>
    <w:p w14:paraId="3A6EFCA7" w14:textId="77777777" w:rsidR="003B0948" w:rsidRPr="003B0948" w:rsidRDefault="003B0948" w:rsidP="003B0948">
      <w:pPr>
        <w:pStyle w:val="Paragraphedeliste"/>
        <w:rPr>
          <w:rFonts w:ascii="Century Gothic" w:hAnsi="Century Gothic" w:cs="Arial"/>
          <w:sz w:val="18"/>
          <w:szCs w:val="18"/>
        </w:rPr>
      </w:pPr>
    </w:p>
    <w:p w14:paraId="52BFB741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Pharmacovigilance :</w:t>
      </w:r>
    </w:p>
    <w:p w14:paraId="1FE61CCB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59EB6BF7" w14:textId="49B5E32A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434839">
        <w:rPr>
          <w:rFonts w:ascii="Century Gothic" w:hAnsi="Century Gothic" w:cs="Arial"/>
          <w:sz w:val="18"/>
          <w:szCs w:val="18"/>
        </w:rPr>
        <w:t xml:space="preserve"> oui</w:t>
      </w:r>
    </w:p>
    <w:p w14:paraId="3799C2DD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0D573DA" w14:textId="66932B3F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3B0948">
        <w:rPr>
          <w:rFonts w:ascii="Century Gothic" w:hAnsi="Century Gothic" w:cs="Arial"/>
          <w:sz w:val="18"/>
          <w:szCs w:val="18"/>
        </w:rPr>
        <w:t xml:space="preserve"> 10</w:t>
      </w:r>
    </w:p>
    <w:p w14:paraId="37CA2453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60E04B7B" w14:textId="77777777" w:rsidR="002534BE" w:rsidRPr="00F16470" w:rsidRDefault="002534BE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16470">
        <w:rPr>
          <w:rFonts w:ascii="Century Gothic" w:hAnsi="Century Gothic" w:cs="Arial"/>
          <w:b/>
          <w:bCs/>
          <w:sz w:val="18"/>
          <w:szCs w:val="18"/>
        </w:rPr>
        <w:t>Matériovigilance :</w:t>
      </w:r>
    </w:p>
    <w:p w14:paraId="17BCAAE4" w14:textId="77777777" w:rsidR="008152A3" w:rsidRPr="00F16470" w:rsidRDefault="008152A3" w:rsidP="005E48F6">
      <w:pPr>
        <w:tabs>
          <w:tab w:val="left" w:pos="142"/>
          <w:tab w:val="right" w:pos="6805"/>
          <w:tab w:val="right" w:pos="8063"/>
        </w:tabs>
        <w:ind w:left="284"/>
        <w:jc w:val="both"/>
        <w:rPr>
          <w:rFonts w:ascii="Century Gothic" w:hAnsi="Century Gothic" w:cs="Arial"/>
          <w:b/>
          <w:bCs/>
          <w:sz w:val="10"/>
          <w:szCs w:val="18"/>
        </w:rPr>
      </w:pPr>
    </w:p>
    <w:p w14:paraId="3BF4B44F" w14:textId="4EA298CA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Existe-</w:t>
      </w:r>
      <w:proofErr w:type="spellStart"/>
      <w:r w:rsidRPr="00F16470">
        <w:rPr>
          <w:rFonts w:ascii="Century Gothic" w:hAnsi="Century Gothic" w:cs="Arial"/>
          <w:sz w:val="18"/>
          <w:szCs w:val="18"/>
        </w:rPr>
        <w:t>t’il</w:t>
      </w:r>
      <w:proofErr w:type="spellEnd"/>
      <w:r w:rsidRPr="00F16470">
        <w:rPr>
          <w:rFonts w:ascii="Century Gothic" w:hAnsi="Century Gothic" w:cs="Arial"/>
          <w:sz w:val="18"/>
          <w:szCs w:val="18"/>
        </w:rPr>
        <w:t xml:space="preserve"> des procédures écrites ?</w:t>
      </w:r>
      <w:r w:rsidR="00434839">
        <w:rPr>
          <w:rFonts w:ascii="Century Gothic" w:hAnsi="Century Gothic" w:cs="Arial"/>
          <w:sz w:val="18"/>
          <w:szCs w:val="18"/>
        </w:rPr>
        <w:t xml:space="preserve"> oui</w:t>
      </w:r>
    </w:p>
    <w:p w14:paraId="35B61F7B" w14:textId="77777777" w:rsidR="008152A3" w:rsidRPr="00F16470" w:rsidRDefault="008152A3" w:rsidP="008152A3">
      <w:pPr>
        <w:pStyle w:val="Paragraphedeliste"/>
        <w:jc w:val="both"/>
        <w:rPr>
          <w:rFonts w:ascii="Century Gothic" w:hAnsi="Century Gothic" w:cs="Arial"/>
          <w:sz w:val="10"/>
          <w:szCs w:val="18"/>
        </w:rPr>
      </w:pPr>
    </w:p>
    <w:p w14:paraId="26E270ED" w14:textId="06E2723D" w:rsidR="002534BE" w:rsidRPr="00F16470" w:rsidRDefault="002534BE" w:rsidP="002534BE">
      <w:pPr>
        <w:pStyle w:val="Paragraphedeliste"/>
        <w:numPr>
          <w:ilvl w:val="0"/>
          <w:numId w:val="1"/>
        </w:numPr>
        <w:jc w:val="both"/>
        <w:rPr>
          <w:rFonts w:ascii="Century Gothic" w:hAnsi="Century Gothic" w:cs="Arial"/>
          <w:sz w:val="18"/>
          <w:szCs w:val="18"/>
        </w:rPr>
      </w:pPr>
      <w:r w:rsidRPr="00F16470">
        <w:rPr>
          <w:rFonts w:ascii="Century Gothic" w:hAnsi="Century Gothic" w:cs="Arial"/>
          <w:sz w:val="18"/>
          <w:szCs w:val="18"/>
        </w:rPr>
        <w:t>Nombre d’incidents signalés par an :</w:t>
      </w:r>
      <w:r w:rsidR="001048CA">
        <w:rPr>
          <w:rFonts w:ascii="Century Gothic" w:hAnsi="Century Gothic" w:cs="Arial"/>
          <w:sz w:val="18"/>
          <w:szCs w:val="18"/>
        </w:rPr>
        <w:t xml:space="preserve">  </w:t>
      </w:r>
      <w:r w:rsidR="003B0948">
        <w:rPr>
          <w:rFonts w:ascii="Century Gothic" w:hAnsi="Century Gothic" w:cs="Arial"/>
          <w:sz w:val="18"/>
          <w:szCs w:val="18"/>
        </w:rPr>
        <w:t>2</w:t>
      </w:r>
    </w:p>
    <w:p w14:paraId="5812F343" w14:textId="77777777" w:rsidR="00E5442C" w:rsidRPr="00F16470" w:rsidRDefault="00E5442C" w:rsidP="00E5442C">
      <w:pPr>
        <w:tabs>
          <w:tab w:val="left" w:pos="142"/>
          <w:tab w:val="right" w:pos="4537"/>
          <w:tab w:val="left" w:pos="6623"/>
        </w:tabs>
        <w:rPr>
          <w:rFonts w:ascii="Century Gothic" w:hAnsi="Century Gothic" w:cs="Arial"/>
          <w:sz w:val="16"/>
          <w:szCs w:val="18"/>
        </w:rPr>
      </w:pPr>
    </w:p>
    <w:p w14:paraId="6A0B2FE6" w14:textId="77777777" w:rsidR="00E5442C" w:rsidRDefault="00E5442C" w:rsidP="000B2936">
      <w:pPr>
        <w:pStyle w:val="Titre1"/>
      </w:pPr>
    </w:p>
    <w:p w14:paraId="0345AB21" w14:textId="77777777" w:rsidR="00AF14EE" w:rsidRDefault="00AF14EE" w:rsidP="00AF14EE">
      <w:pPr>
        <w:rPr>
          <w:lang w:bidi="fr-FR"/>
        </w:rPr>
      </w:pPr>
    </w:p>
    <w:p w14:paraId="23B30985" w14:textId="77777777" w:rsidR="00AF14EE" w:rsidRDefault="00AF14EE" w:rsidP="00AF14EE">
      <w:pPr>
        <w:rPr>
          <w:lang w:bidi="fr-FR"/>
        </w:rPr>
      </w:pPr>
    </w:p>
    <w:p w14:paraId="3E501B4F" w14:textId="77777777" w:rsidR="00AF14EE" w:rsidRDefault="00AF14EE" w:rsidP="00AF14EE">
      <w:pPr>
        <w:rPr>
          <w:lang w:bidi="fr-FR"/>
        </w:rPr>
      </w:pPr>
    </w:p>
    <w:p w14:paraId="5335E0FE" w14:textId="77777777" w:rsidR="00AF14EE" w:rsidRDefault="00AF14EE" w:rsidP="00AF14EE">
      <w:pPr>
        <w:rPr>
          <w:lang w:bidi="fr-FR"/>
        </w:rPr>
      </w:pPr>
    </w:p>
    <w:p w14:paraId="49C1EC22" w14:textId="77777777" w:rsidR="00AF14EE" w:rsidRDefault="00AF14EE" w:rsidP="00AF14EE">
      <w:pPr>
        <w:rPr>
          <w:lang w:bidi="fr-FR"/>
        </w:rPr>
      </w:pPr>
    </w:p>
    <w:p w14:paraId="45030874" w14:textId="77777777" w:rsidR="00AF14EE" w:rsidRDefault="00AF14EE" w:rsidP="00AF14EE">
      <w:pPr>
        <w:rPr>
          <w:lang w:bidi="fr-FR"/>
        </w:rPr>
      </w:pPr>
    </w:p>
    <w:p w14:paraId="5575AEA6" w14:textId="77777777" w:rsidR="00AF14EE" w:rsidRDefault="00AF14EE" w:rsidP="00AF14EE">
      <w:pPr>
        <w:rPr>
          <w:lang w:bidi="fr-FR"/>
        </w:rPr>
      </w:pPr>
    </w:p>
    <w:p w14:paraId="5FEDB9B6" w14:textId="77777777" w:rsidR="00AF14EE" w:rsidRDefault="00AF14EE" w:rsidP="00AF14EE">
      <w:pPr>
        <w:rPr>
          <w:lang w:bidi="fr-FR"/>
        </w:rPr>
      </w:pPr>
    </w:p>
    <w:p w14:paraId="4CA1D2BD" w14:textId="77777777" w:rsidR="00AF14EE" w:rsidRDefault="00AF14EE" w:rsidP="00AF14EE">
      <w:pPr>
        <w:rPr>
          <w:lang w:bidi="fr-FR"/>
        </w:rPr>
      </w:pPr>
    </w:p>
    <w:p w14:paraId="65EBA739" w14:textId="77777777" w:rsidR="00AF14EE" w:rsidRDefault="00AF14EE" w:rsidP="00AF14EE">
      <w:pPr>
        <w:rPr>
          <w:lang w:bidi="fr-FR"/>
        </w:rPr>
      </w:pPr>
    </w:p>
    <w:p w14:paraId="3AFB9DE8" w14:textId="77777777" w:rsidR="00AF14EE" w:rsidRDefault="00AF14EE" w:rsidP="00AF14EE">
      <w:pPr>
        <w:rPr>
          <w:lang w:bidi="fr-FR"/>
        </w:rPr>
      </w:pPr>
    </w:p>
    <w:p w14:paraId="429F5E0E" w14:textId="77777777" w:rsidR="00AF14EE" w:rsidRDefault="00AF14EE" w:rsidP="00AF14EE">
      <w:pPr>
        <w:rPr>
          <w:lang w:bidi="fr-FR"/>
        </w:rPr>
      </w:pPr>
    </w:p>
    <w:p w14:paraId="3FB81D4A" w14:textId="77777777" w:rsidR="00AF14EE" w:rsidRDefault="00AF14EE" w:rsidP="00AF14EE">
      <w:pPr>
        <w:rPr>
          <w:lang w:bidi="fr-FR"/>
        </w:rPr>
      </w:pPr>
    </w:p>
    <w:p w14:paraId="17C607A4" w14:textId="77777777" w:rsidR="00AF14EE" w:rsidRDefault="00AF14EE" w:rsidP="00AF14EE">
      <w:pPr>
        <w:rPr>
          <w:lang w:bidi="fr-FR"/>
        </w:rPr>
      </w:pPr>
    </w:p>
    <w:p w14:paraId="3BA4F7F5" w14:textId="77777777" w:rsidR="00AF14EE" w:rsidRDefault="00AF14EE">
      <w:pPr>
        <w:rPr>
          <w:lang w:bidi="fr-FR"/>
        </w:rPr>
        <w:sectPr w:rsidR="00AF14EE" w:rsidSect="00AF14EE">
          <w:footerReference w:type="default" r:id="rId13"/>
          <w:headerReference w:type="first" r:id="rId14"/>
          <w:pgSz w:w="11907" w:h="16840"/>
          <w:pgMar w:top="720" w:right="720" w:bottom="720" w:left="720" w:header="284" w:footer="720" w:gutter="0"/>
          <w:cols w:space="720"/>
          <w:noEndnote/>
          <w:titlePg/>
          <w:docGrid w:linePitch="272"/>
        </w:sectPr>
      </w:pPr>
    </w:p>
    <w:p w14:paraId="079ED2E4" w14:textId="42C944CD" w:rsidR="00AF14EE" w:rsidRDefault="00AF14EE">
      <w:pPr>
        <w:rPr>
          <w:lang w:bidi="fr-FR"/>
        </w:rPr>
      </w:pPr>
    </w:p>
    <w:p w14:paraId="5C45B932" w14:textId="77777777" w:rsidR="00AF14EE" w:rsidRDefault="00AF14EE" w:rsidP="00AF14EE">
      <w:pPr>
        <w:rPr>
          <w:lang w:bidi="fr-FR"/>
        </w:rPr>
      </w:pPr>
    </w:p>
    <w:p w14:paraId="6867D1FC" w14:textId="77777777" w:rsidR="00F16470" w:rsidRPr="00AF14EE" w:rsidRDefault="00F16470" w:rsidP="00AF14EE">
      <w:pPr>
        <w:rPr>
          <w:lang w:bidi="fr-FR"/>
        </w:rPr>
      </w:pPr>
    </w:p>
    <w:p w14:paraId="1820791B" w14:textId="77777777" w:rsidR="00E5442C" w:rsidRPr="000B2936" w:rsidRDefault="00E5442C" w:rsidP="000B2936">
      <w:pPr>
        <w:pStyle w:val="Titre1"/>
      </w:pPr>
      <w:r w:rsidRPr="000B2936">
        <w:t>12 – ANTECEDENTS :</w:t>
      </w:r>
    </w:p>
    <w:p w14:paraId="30D2C046" w14:textId="77777777" w:rsidR="00E5442C" w:rsidRPr="004E3615" w:rsidRDefault="00E5442C" w:rsidP="000B2936">
      <w:pPr>
        <w:pStyle w:val="Titre1"/>
        <w:rPr>
          <w:sz w:val="18"/>
          <w:szCs w:val="18"/>
        </w:rPr>
      </w:pPr>
    </w:p>
    <w:p w14:paraId="1AAF64FE" w14:textId="77777777" w:rsidR="005C3AF9" w:rsidRPr="004E3615" w:rsidRDefault="005C3AF9" w:rsidP="005C3AF9">
      <w:pPr>
        <w:rPr>
          <w:sz w:val="16"/>
          <w:szCs w:val="16"/>
          <w:lang w:bidi="fr-FR"/>
        </w:rPr>
      </w:pPr>
    </w:p>
    <w:p w14:paraId="4B87F8E5" w14:textId="6E76E70E" w:rsidR="00F16470" w:rsidRPr="005C3AF9" w:rsidRDefault="00F16470" w:rsidP="005C3AF9">
      <w:pPr>
        <w:jc w:val="both"/>
        <w:rPr>
          <w:rFonts w:ascii="Century Gothic" w:hAnsi="Century Gothic"/>
          <w:b/>
          <w:bCs/>
          <w:lang w:bidi="fr-FR"/>
        </w:rPr>
      </w:pPr>
      <w:r w:rsidRPr="005C3AF9">
        <w:rPr>
          <w:rFonts w:ascii="Century Gothic" w:hAnsi="Century Gothic"/>
          <w:b/>
          <w:bCs/>
          <w:lang w:bidi="fr-FR"/>
        </w:rPr>
        <w:t xml:space="preserve">Rappel : </w:t>
      </w:r>
      <w:r w:rsidR="005C3AF9" w:rsidRPr="005C3AF9">
        <w:rPr>
          <w:rFonts w:ascii="Century Gothic" w:hAnsi="Century Gothic"/>
          <w:b/>
          <w:bCs/>
          <w:lang w:bidi="fr-FR"/>
        </w:rPr>
        <w:t xml:space="preserve">pour la responsabilité civile de l’établissement, </w:t>
      </w:r>
      <w:r w:rsidRPr="005C3AF9">
        <w:rPr>
          <w:rFonts w:ascii="Century Gothic" w:hAnsi="Century Gothic"/>
          <w:b/>
          <w:bCs/>
          <w:lang w:bidi="fr-FR"/>
        </w:rPr>
        <w:t xml:space="preserve">Il convient de compléter le questionnaire spécifique pour tout sinistre dont le montant </w:t>
      </w:r>
      <w:r w:rsidR="004E3615" w:rsidRPr="005C3AF9">
        <w:rPr>
          <w:rFonts w:ascii="Century Gothic" w:hAnsi="Century Gothic"/>
          <w:b/>
          <w:bCs/>
          <w:lang w:bidi="fr-FR"/>
        </w:rPr>
        <w:t>est</w:t>
      </w:r>
      <w:r w:rsidRPr="005C3AF9">
        <w:rPr>
          <w:rFonts w:ascii="Century Gothic" w:hAnsi="Century Gothic"/>
          <w:b/>
          <w:bCs/>
          <w:lang w:bidi="fr-FR"/>
        </w:rPr>
        <w:t xml:space="preserve"> supérieur à 50 000 €.</w:t>
      </w:r>
    </w:p>
    <w:p w14:paraId="3302005D" w14:textId="77777777" w:rsidR="00F16470" w:rsidRPr="004E3615" w:rsidRDefault="00F16470" w:rsidP="00F16470">
      <w:pPr>
        <w:rPr>
          <w:sz w:val="16"/>
          <w:szCs w:val="16"/>
          <w:lang w:bidi="fr-FR"/>
        </w:rPr>
      </w:pPr>
    </w:p>
    <w:p w14:paraId="43090A00" w14:textId="77777777" w:rsidR="005C3AF9" w:rsidRPr="004E3615" w:rsidRDefault="005C3AF9" w:rsidP="00F16470">
      <w:pPr>
        <w:rPr>
          <w:sz w:val="16"/>
          <w:szCs w:val="16"/>
          <w:lang w:bidi="fr-FR"/>
        </w:rPr>
      </w:pPr>
    </w:p>
    <w:p w14:paraId="15D72DB3" w14:textId="77777777" w:rsidR="004D3965" w:rsidRPr="005C3AF9" w:rsidRDefault="004D3965" w:rsidP="004D3965">
      <w:pPr>
        <w:jc w:val="both"/>
        <w:rPr>
          <w:rFonts w:ascii="Century Gothic" w:hAnsi="Century Gothic" w:cs="Arial"/>
          <w:bCs/>
          <w:sz w:val="18"/>
          <w:szCs w:val="18"/>
          <w:u w:val="single"/>
        </w:rPr>
      </w:pPr>
      <w:r w:rsidRPr="005C3AF9">
        <w:rPr>
          <w:rFonts w:ascii="Century Gothic" w:hAnsi="Century Gothic" w:cs="Arial"/>
          <w:bCs/>
          <w:sz w:val="18"/>
          <w:szCs w:val="18"/>
          <w:u w:val="single"/>
        </w:rPr>
        <w:t xml:space="preserve">Evènements affectant les personnels du souscripteur : </w:t>
      </w:r>
    </w:p>
    <w:p w14:paraId="7B00E977" w14:textId="77777777" w:rsidR="004D3965" w:rsidRPr="00BA0960" w:rsidRDefault="004D3965" w:rsidP="004D3965">
      <w:pPr>
        <w:ind w:left="284"/>
        <w:jc w:val="both"/>
        <w:rPr>
          <w:rFonts w:ascii="Century Gothic" w:hAnsi="Century Gothic" w:cs="Arial"/>
          <w:sz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56"/>
        <w:gridCol w:w="2133"/>
        <w:gridCol w:w="2164"/>
        <w:gridCol w:w="2136"/>
        <w:gridCol w:w="2152"/>
        <w:gridCol w:w="2367"/>
        <w:gridCol w:w="2408"/>
      </w:tblGrid>
      <w:tr w:rsidR="00AF14EE" w:rsidRPr="00094DFB" w14:paraId="1AA2BB8A" w14:textId="77777777" w:rsidTr="001361A7">
        <w:trPr>
          <w:trHeight w:val="450"/>
          <w:jc w:val="center"/>
        </w:trPr>
        <w:tc>
          <w:tcPr>
            <w:tcW w:w="722" w:type="pct"/>
            <w:shd w:val="clear" w:color="auto" w:fill="215867"/>
            <w:vAlign w:val="center"/>
          </w:tcPr>
          <w:p w14:paraId="49314BDD" w14:textId="77777777" w:rsidR="00AF14EE" w:rsidRPr="00024F93" w:rsidRDefault="00AF14EE" w:rsidP="001361A7">
            <w:pPr>
              <w:jc w:val="center"/>
              <w:rPr>
                <w:rFonts w:ascii="Century Gothic" w:hAnsi="Century Gothic" w:cs="Arial"/>
                <w:color w:val="FFFFFF"/>
                <w:sz w:val="18"/>
              </w:rPr>
            </w:pPr>
            <w:r w:rsidRPr="00024F93">
              <w:rPr>
                <w:rFonts w:ascii="Century Gothic" w:hAnsi="Century Gothic" w:cs="Arial"/>
                <w:color w:val="FFFFFF"/>
                <w:sz w:val="18"/>
              </w:rPr>
              <w:t>Evènements affectant les personnels et élus du souscripteur</w:t>
            </w:r>
          </w:p>
        </w:tc>
        <w:tc>
          <w:tcPr>
            <w:tcW w:w="683" w:type="pct"/>
            <w:shd w:val="clear" w:color="auto" w:fill="215867"/>
            <w:vAlign w:val="center"/>
          </w:tcPr>
          <w:p w14:paraId="0338394D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MISE EN EXAMEN</w:t>
            </w:r>
          </w:p>
        </w:tc>
        <w:tc>
          <w:tcPr>
            <w:tcW w:w="693" w:type="pct"/>
            <w:shd w:val="clear" w:color="auto" w:fill="215867"/>
            <w:vAlign w:val="center"/>
          </w:tcPr>
          <w:p w14:paraId="1EFAF48C" w14:textId="77777777" w:rsidR="00AF14EE" w:rsidRPr="00E85D7D" w:rsidRDefault="00AF14EE" w:rsidP="001361A7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DIFFAMATION</w:t>
            </w:r>
          </w:p>
        </w:tc>
        <w:tc>
          <w:tcPr>
            <w:tcW w:w="684" w:type="pct"/>
            <w:shd w:val="clear" w:color="auto" w:fill="215867"/>
            <w:vAlign w:val="center"/>
          </w:tcPr>
          <w:p w14:paraId="1C8473D5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05C7C1C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proofErr w:type="gramStart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</w:t>
            </w:r>
            <w:proofErr w:type="gramEnd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 xml:space="preserve"> arrêt de travail</w:t>
            </w:r>
          </w:p>
        </w:tc>
        <w:tc>
          <w:tcPr>
            <w:tcW w:w="689" w:type="pct"/>
            <w:shd w:val="clear" w:color="auto" w:fill="215867"/>
            <w:vAlign w:val="center"/>
          </w:tcPr>
          <w:p w14:paraId="17120DD3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AGRESSIONS</w:t>
            </w:r>
          </w:p>
          <w:p w14:paraId="2AA90E5A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proofErr w:type="gramStart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</w:t>
            </w:r>
            <w:proofErr w:type="gramEnd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 xml:space="preserve"> arrêt de travail</w:t>
            </w:r>
          </w:p>
        </w:tc>
        <w:tc>
          <w:tcPr>
            <w:tcW w:w="758" w:type="pct"/>
            <w:shd w:val="clear" w:color="auto" w:fill="215867"/>
            <w:vAlign w:val="center"/>
          </w:tcPr>
          <w:p w14:paraId="32985D1A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1A387016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proofErr w:type="gramStart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sans</w:t>
            </w:r>
            <w:proofErr w:type="gramEnd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 xml:space="preserve"> arrêt de travail</w:t>
            </w:r>
          </w:p>
        </w:tc>
        <w:tc>
          <w:tcPr>
            <w:tcW w:w="771" w:type="pct"/>
            <w:shd w:val="clear" w:color="auto" w:fill="215867"/>
            <w:vAlign w:val="center"/>
          </w:tcPr>
          <w:p w14:paraId="0230B3F8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MENACES / INJURES</w:t>
            </w:r>
          </w:p>
          <w:p w14:paraId="2174D882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</w:pPr>
            <w:proofErr w:type="gramStart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>avec</w:t>
            </w:r>
            <w:proofErr w:type="gramEnd"/>
            <w:r w:rsidRPr="00E85D7D">
              <w:rPr>
                <w:rFonts w:ascii="Century Gothic" w:hAnsi="Century Gothic" w:cs="Arial"/>
                <w:bCs/>
                <w:color w:val="FFFFFF"/>
                <w:sz w:val="16"/>
                <w:szCs w:val="16"/>
              </w:rPr>
              <w:t xml:space="preserve"> arrêt de travail</w:t>
            </w:r>
          </w:p>
        </w:tc>
      </w:tr>
      <w:tr w:rsidR="00AF14EE" w:rsidRPr="00094DFB" w14:paraId="7CD1CA1A" w14:textId="77777777" w:rsidTr="001361A7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0014C1C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en cours</w:t>
            </w:r>
          </w:p>
        </w:tc>
      </w:tr>
      <w:tr w:rsidR="00AF14EE" w:rsidRPr="00094DFB" w14:paraId="78037E52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7433212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7E4A24D" w14:textId="31ECCB29" w:rsidR="00AF14EE" w:rsidRPr="00094DFB" w:rsidRDefault="00741671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4"/>
                <w:szCs w:val="14"/>
              </w:rPr>
              <w:t>1</w:t>
            </w:r>
          </w:p>
        </w:tc>
        <w:tc>
          <w:tcPr>
            <w:tcW w:w="693" w:type="pct"/>
            <w:vAlign w:val="center"/>
          </w:tcPr>
          <w:p w14:paraId="69331B91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8B58156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62F9D2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ACC400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E7FDE0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CB15AAC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9120B0C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43E9D8F" w14:textId="643ABB42" w:rsidR="00AF14EE" w:rsidRPr="00094DFB" w:rsidRDefault="00741671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4"/>
                <w:szCs w:val="14"/>
              </w:rPr>
              <w:t>1</w:t>
            </w:r>
          </w:p>
        </w:tc>
        <w:tc>
          <w:tcPr>
            <w:tcW w:w="693" w:type="pct"/>
            <w:vAlign w:val="center"/>
          </w:tcPr>
          <w:p w14:paraId="712F3463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AF9B812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91758F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2FBDC292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1DDE1AA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E00D39C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6AF068CD" w14:textId="788A4ECF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3F1651A" w14:textId="620410BC" w:rsidR="00AF14EE" w:rsidRPr="00094DFB" w:rsidRDefault="00741671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4"/>
                <w:szCs w:val="14"/>
              </w:rPr>
              <w:t>En cours (prévisionnel 252600€)</w:t>
            </w:r>
          </w:p>
        </w:tc>
        <w:tc>
          <w:tcPr>
            <w:tcW w:w="693" w:type="pct"/>
            <w:vAlign w:val="center"/>
          </w:tcPr>
          <w:p w14:paraId="7EC06E2F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74FF5D0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1196066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3806F17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1329EBF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52F5866F" w14:textId="77777777" w:rsidTr="001361A7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0C2F9CB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N-1</w:t>
            </w:r>
          </w:p>
        </w:tc>
      </w:tr>
      <w:tr w:rsidR="00AF14EE" w:rsidRPr="00094DFB" w14:paraId="4AFFC11A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033382D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EF236" w14:textId="7811AD5C" w:rsidR="00AF14EE" w:rsidRPr="00094DFB" w:rsidRDefault="00741671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4"/>
                <w:szCs w:val="14"/>
              </w:rPr>
              <w:t>1</w:t>
            </w:r>
          </w:p>
        </w:tc>
        <w:tc>
          <w:tcPr>
            <w:tcW w:w="693" w:type="pct"/>
            <w:vAlign w:val="center"/>
          </w:tcPr>
          <w:p w14:paraId="4A9ECF9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98FBD9C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A69E204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106CD9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002C9FEC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4FCFC156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509FEE45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849D8B" w14:textId="593489BF" w:rsidR="00AF14EE" w:rsidRPr="00094DFB" w:rsidRDefault="00741671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4"/>
                <w:szCs w:val="14"/>
              </w:rPr>
              <w:t>1</w:t>
            </w:r>
          </w:p>
        </w:tc>
        <w:tc>
          <w:tcPr>
            <w:tcW w:w="693" w:type="pct"/>
            <w:vAlign w:val="center"/>
          </w:tcPr>
          <w:p w14:paraId="549C941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5EB2CB3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A1E94C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023EC0FC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C7E2EA2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C35EFA9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038F1D5" w14:textId="6CFE4140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A2604E" w14:textId="64F366E3" w:rsidR="00AF14EE" w:rsidRPr="00094DFB" w:rsidRDefault="00741671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4"/>
                <w:szCs w:val="14"/>
              </w:rPr>
              <w:t>En cours (prévisionnel 53075€)</w:t>
            </w:r>
          </w:p>
        </w:tc>
        <w:tc>
          <w:tcPr>
            <w:tcW w:w="693" w:type="pct"/>
            <w:vAlign w:val="center"/>
          </w:tcPr>
          <w:p w14:paraId="175567C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427B162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70DE6B5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B586FF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4ACD2CA1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09402890" w14:textId="77777777" w:rsidTr="001361A7">
        <w:trPr>
          <w:trHeight w:val="34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C37F1B2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N-2</w:t>
            </w:r>
          </w:p>
        </w:tc>
      </w:tr>
      <w:tr w:rsidR="00AF14EE" w:rsidRPr="00094DFB" w14:paraId="0569A38F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7D60C931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5135570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1C16E3F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04AF4873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537B03EC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31524BA7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D2D141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B707EE3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0B46490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382CA51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2B9875BF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E9DE95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310CA477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D0E34C2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50AD3EA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6D9C4996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25C0C43A" w14:textId="711A1D5F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F349EFD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50C43969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12DB4165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06887C7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52D86BA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7E967891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1F88520A" w14:textId="77777777" w:rsidTr="001361A7">
        <w:trPr>
          <w:trHeight w:val="143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1FBFE386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</w:pPr>
            <w:r w:rsidRPr="00E85D7D">
              <w:rPr>
                <w:rFonts w:ascii="Century Gothic" w:hAnsi="Century Gothic" w:cs="Arial"/>
                <w:b/>
                <w:color w:val="215867"/>
                <w:sz w:val="18"/>
                <w:szCs w:val="18"/>
              </w:rPr>
              <w:t>Année N-3</w:t>
            </w:r>
          </w:p>
        </w:tc>
      </w:tr>
      <w:tr w:rsidR="00AF14EE" w:rsidRPr="00094DFB" w14:paraId="5CEE2549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4BC0129D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dépôts de plainte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2296E7BB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1244AA7B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6F4CF757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76B9A975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4BA6DA39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5B0EAC20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705BFC89" w14:textId="77777777" w:rsidTr="001361A7">
        <w:trPr>
          <w:trHeight w:val="404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37193D4F" w14:textId="77777777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Nb recours avocat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E51C6BB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0241D545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329F69AC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28A5A86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763A5BB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37DE908B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AF14EE" w:rsidRPr="00094DFB" w14:paraId="39D83DAC" w14:textId="77777777" w:rsidTr="00F16470">
        <w:trPr>
          <w:trHeight w:val="556"/>
          <w:jc w:val="center"/>
        </w:trPr>
        <w:tc>
          <w:tcPr>
            <w:tcW w:w="722" w:type="pct"/>
            <w:shd w:val="clear" w:color="auto" w:fill="F2F2F2"/>
            <w:vAlign w:val="center"/>
          </w:tcPr>
          <w:p w14:paraId="13F3FE05" w14:textId="11E5BFB9" w:rsidR="00AF14EE" w:rsidRPr="00E85D7D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E85D7D">
              <w:rPr>
                <w:rFonts w:ascii="Century Gothic" w:hAnsi="Century Gothic" w:cs="Arial"/>
                <w:bCs/>
                <w:sz w:val="16"/>
                <w:szCs w:val="16"/>
              </w:rPr>
              <w:t>Montant préjudice réglé par le souscripteur</w:t>
            </w:r>
            <w:r w:rsidR="00F16470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264CF2D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93" w:type="pct"/>
            <w:vAlign w:val="center"/>
          </w:tcPr>
          <w:p w14:paraId="406C9E28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4" w:type="pct"/>
            <w:vAlign w:val="center"/>
          </w:tcPr>
          <w:p w14:paraId="21FC2FD6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2C3ED45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58" w:type="pct"/>
            <w:vAlign w:val="center"/>
          </w:tcPr>
          <w:p w14:paraId="117269A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71" w:type="pct"/>
            <w:vAlign w:val="center"/>
          </w:tcPr>
          <w:p w14:paraId="6D4CE41E" w14:textId="77777777" w:rsidR="00AF14EE" w:rsidRPr="00094DFB" w:rsidRDefault="00AF14EE" w:rsidP="001361A7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</w:tbl>
    <w:p w14:paraId="47985CAD" w14:textId="22C7DEDD" w:rsidR="004D3965" w:rsidRPr="00F16470" w:rsidRDefault="00F16470" w:rsidP="00452FF0">
      <w:pPr>
        <w:tabs>
          <w:tab w:val="left" w:pos="142"/>
          <w:tab w:val="right" w:pos="6805"/>
          <w:tab w:val="right" w:pos="8063"/>
        </w:tabs>
        <w:jc w:val="both"/>
        <w:rPr>
          <w:rFonts w:ascii="Century Gothic" w:hAnsi="Century Gothic" w:cs="Arial"/>
          <w:bCs/>
          <w:sz w:val="16"/>
          <w:szCs w:val="16"/>
        </w:rPr>
      </w:pPr>
      <w:r w:rsidRPr="00F16470">
        <w:rPr>
          <w:rFonts w:ascii="Century Gothic" w:hAnsi="Century Gothic" w:cs="Arial"/>
          <w:bCs/>
          <w:sz w:val="16"/>
          <w:szCs w:val="16"/>
        </w:rPr>
        <w:t>(*) – Intervention en cas d’insolvabilité de l’auteur.</w:t>
      </w:r>
    </w:p>
    <w:p w14:paraId="3B282DBE" w14:textId="77777777" w:rsidR="00724125" w:rsidRPr="00BA0960" w:rsidRDefault="00724125" w:rsidP="004D3965">
      <w:pPr>
        <w:ind w:left="284"/>
        <w:jc w:val="both"/>
        <w:rPr>
          <w:rFonts w:ascii="Century Gothic" w:hAnsi="Century Gothic" w:cs="Arial"/>
          <w:bCs/>
        </w:rPr>
      </w:pPr>
    </w:p>
    <w:sectPr w:rsidR="00724125" w:rsidRPr="00BA0960" w:rsidSect="00AF14EE">
      <w:pgSz w:w="16840" w:h="11907" w:orient="landscape"/>
      <w:pgMar w:top="720" w:right="720" w:bottom="720" w:left="720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E21F" w14:textId="77777777" w:rsidR="002906E2" w:rsidRDefault="002906E2">
      <w:r>
        <w:separator/>
      </w:r>
    </w:p>
  </w:endnote>
  <w:endnote w:type="continuationSeparator" w:id="0">
    <w:p w14:paraId="49D610EB" w14:textId="77777777" w:rsidR="002906E2" w:rsidRDefault="0029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ldface PS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179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29CFB" w14:textId="68416CEB" w:rsidR="002906E2" w:rsidRPr="0093612A" w:rsidRDefault="002906E2" w:rsidP="0093612A">
            <w:pPr>
              <w:pStyle w:val="Pieddepage"/>
              <w:jc w:val="right"/>
            </w:pPr>
            <w:r w:rsidRPr="00D53BE7">
              <w:rPr>
                <w:rFonts w:ascii="Century Gothic" w:hAnsi="Century Gothic"/>
                <w:sz w:val="16"/>
                <w:szCs w:val="16"/>
              </w:rPr>
              <w:t xml:space="preserve">2025 / </w:t>
            </w:r>
            <w:r w:rsidRPr="009C6687">
              <w:rPr>
                <w:rFonts w:ascii="Century Gothic" w:hAnsi="Century Gothic"/>
                <w:color w:val="00B0F0"/>
                <w:sz w:val="16"/>
                <w:szCs w:val="16"/>
              </w:rPr>
              <w:t>Nom de l’établissement</w:t>
            </w:r>
            <w:r w:rsidRPr="009C6687">
              <w:rPr>
                <w:color w:val="00B0F0"/>
              </w:rPr>
              <w:tab/>
            </w:r>
            <w:r>
              <w:tab/>
            </w:r>
            <w:r>
              <w:tab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2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452FF0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9</w:t>
            </w:r>
            <w:r w:rsidRPr="00452FF0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FA426" w14:textId="77777777" w:rsidR="002906E2" w:rsidRDefault="002906E2">
      <w:r>
        <w:separator/>
      </w:r>
    </w:p>
  </w:footnote>
  <w:footnote w:type="continuationSeparator" w:id="0">
    <w:p w14:paraId="12F30BA8" w14:textId="77777777" w:rsidR="002906E2" w:rsidRDefault="00290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B6040" w14:textId="4281228A" w:rsidR="002906E2" w:rsidRDefault="002906E2">
    <w:pPr>
      <w:pStyle w:val="En-tte"/>
    </w:pPr>
    <w:r>
      <w:rPr>
        <w:noProof/>
      </w:rPr>
      <w:drawing>
        <wp:anchor distT="0" distB="0" distL="114300" distR="114300" simplePos="0" relativeHeight="251658752" behindDoc="0" locked="1" layoutInCell="1" allowOverlap="1" wp14:anchorId="6F16D887" wp14:editId="2D0F8923">
          <wp:simplePos x="0" y="0"/>
          <wp:positionH relativeFrom="page">
            <wp:posOffset>450215</wp:posOffset>
          </wp:positionH>
          <wp:positionV relativeFrom="page">
            <wp:posOffset>179705</wp:posOffset>
          </wp:positionV>
          <wp:extent cx="690880" cy="26225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CDE"/>
    <w:multiLevelType w:val="hybridMultilevel"/>
    <w:tmpl w:val="1B000F24"/>
    <w:lvl w:ilvl="0" w:tplc="F1943A3A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009"/>
    <w:multiLevelType w:val="hybridMultilevel"/>
    <w:tmpl w:val="06F08A6C"/>
    <w:lvl w:ilvl="0" w:tplc="0B5ABD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D1FA7"/>
    <w:multiLevelType w:val="hybridMultilevel"/>
    <w:tmpl w:val="D7FA0E60"/>
    <w:lvl w:ilvl="0" w:tplc="D94E1BE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83B"/>
    <w:multiLevelType w:val="hybridMultilevel"/>
    <w:tmpl w:val="A10822F8"/>
    <w:lvl w:ilvl="0" w:tplc="FD74F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41FF2"/>
    <w:multiLevelType w:val="multilevel"/>
    <w:tmpl w:val="1134618E"/>
    <w:lvl w:ilvl="0">
      <w:start w:val="1"/>
      <w:numFmt w:val="bullet"/>
      <w:lvlText w:val="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E19CA"/>
    <w:multiLevelType w:val="hybridMultilevel"/>
    <w:tmpl w:val="8B6A099E"/>
    <w:lvl w:ilvl="0" w:tplc="9F26DF4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81C"/>
    <w:rsid w:val="00027AFB"/>
    <w:rsid w:val="00032D17"/>
    <w:rsid w:val="0003674F"/>
    <w:rsid w:val="00066ED1"/>
    <w:rsid w:val="000B2936"/>
    <w:rsid w:val="00104353"/>
    <w:rsid w:val="001048CA"/>
    <w:rsid w:val="001361A7"/>
    <w:rsid w:val="001451AA"/>
    <w:rsid w:val="001535F7"/>
    <w:rsid w:val="00153908"/>
    <w:rsid w:val="0017017F"/>
    <w:rsid w:val="00173006"/>
    <w:rsid w:val="00182AB9"/>
    <w:rsid w:val="00183CFB"/>
    <w:rsid w:val="00191FF8"/>
    <w:rsid w:val="00192996"/>
    <w:rsid w:val="00195B5C"/>
    <w:rsid w:val="001C6CA9"/>
    <w:rsid w:val="001E0F84"/>
    <w:rsid w:val="001F1FDC"/>
    <w:rsid w:val="00200C05"/>
    <w:rsid w:val="00216E27"/>
    <w:rsid w:val="00245801"/>
    <w:rsid w:val="002534BE"/>
    <w:rsid w:val="002611BD"/>
    <w:rsid w:val="002661FE"/>
    <w:rsid w:val="00275DB1"/>
    <w:rsid w:val="002906E2"/>
    <w:rsid w:val="002C6987"/>
    <w:rsid w:val="002E28B2"/>
    <w:rsid w:val="002F2D99"/>
    <w:rsid w:val="002F6E91"/>
    <w:rsid w:val="00304800"/>
    <w:rsid w:val="00314734"/>
    <w:rsid w:val="00314D8D"/>
    <w:rsid w:val="00315988"/>
    <w:rsid w:val="003276AB"/>
    <w:rsid w:val="00343BF7"/>
    <w:rsid w:val="00347B27"/>
    <w:rsid w:val="00373F2A"/>
    <w:rsid w:val="00387288"/>
    <w:rsid w:val="00390E17"/>
    <w:rsid w:val="003B0948"/>
    <w:rsid w:val="003B5807"/>
    <w:rsid w:val="003D00F3"/>
    <w:rsid w:val="003D359E"/>
    <w:rsid w:val="003E3065"/>
    <w:rsid w:val="003F74C0"/>
    <w:rsid w:val="00401159"/>
    <w:rsid w:val="00423BA5"/>
    <w:rsid w:val="00434839"/>
    <w:rsid w:val="0044084A"/>
    <w:rsid w:val="00452995"/>
    <w:rsid w:val="00452FF0"/>
    <w:rsid w:val="00466979"/>
    <w:rsid w:val="00487F01"/>
    <w:rsid w:val="00497BB5"/>
    <w:rsid w:val="004C4B60"/>
    <w:rsid w:val="004D117C"/>
    <w:rsid w:val="004D3965"/>
    <w:rsid w:val="004D6328"/>
    <w:rsid w:val="004E3615"/>
    <w:rsid w:val="004F1337"/>
    <w:rsid w:val="00527150"/>
    <w:rsid w:val="0054403B"/>
    <w:rsid w:val="00566819"/>
    <w:rsid w:val="00580575"/>
    <w:rsid w:val="005A08D2"/>
    <w:rsid w:val="005A66F5"/>
    <w:rsid w:val="005B4B30"/>
    <w:rsid w:val="005C3AF9"/>
    <w:rsid w:val="005D635C"/>
    <w:rsid w:val="005D7D01"/>
    <w:rsid w:val="005E48F6"/>
    <w:rsid w:val="005F4E73"/>
    <w:rsid w:val="00606B0D"/>
    <w:rsid w:val="0061218B"/>
    <w:rsid w:val="00627C81"/>
    <w:rsid w:val="00633527"/>
    <w:rsid w:val="00661B15"/>
    <w:rsid w:val="0068461F"/>
    <w:rsid w:val="00695FD6"/>
    <w:rsid w:val="006A73B3"/>
    <w:rsid w:val="006D2DFA"/>
    <w:rsid w:val="006D36C0"/>
    <w:rsid w:val="006D6249"/>
    <w:rsid w:val="006F0FF6"/>
    <w:rsid w:val="006F2D39"/>
    <w:rsid w:val="006F7FA0"/>
    <w:rsid w:val="0070333D"/>
    <w:rsid w:val="00707C68"/>
    <w:rsid w:val="00715E22"/>
    <w:rsid w:val="007212AA"/>
    <w:rsid w:val="00724125"/>
    <w:rsid w:val="00741671"/>
    <w:rsid w:val="00750442"/>
    <w:rsid w:val="00762C70"/>
    <w:rsid w:val="007747B7"/>
    <w:rsid w:val="00777823"/>
    <w:rsid w:val="00784ABA"/>
    <w:rsid w:val="007971D4"/>
    <w:rsid w:val="007B052C"/>
    <w:rsid w:val="007B0D32"/>
    <w:rsid w:val="007B4E8E"/>
    <w:rsid w:val="007B731E"/>
    <w:rsid w:val="007B7AA5"/>
    <w:rsid w:val="007C0B0C"/>
    <w:rsid w:val="00803172"/>
    <w:rsid w:val="00814EA4"/>
    <w:rsid w:val="008152A3"/>
    <w:rsid w:val="008427AA"/>
    <w:rsid w:val="00844D01"/>
    <w:rsid w:val="00884C95"/>
    <w:rsid w:val="00887DAF"/>
    <w:rsid w:val="0089124A"/>
    <w:rsid w:val="008965B7"/>
    <w:rsid w:val="00897BFC"/>
    <w:rsid w:val="008A0E1B"/>
    <w:rsid w:val="008C3BBD"/>
    <w:rsid w:val="008C697F"/>
    <w:rsid w:val="008D676D"/>
    <w:rsid w:val="008E2F27"/>
    <w:rsid w:val="008F0444"/>
    <w:rsid w:val="008F5F5C"/>
    <w:rsid w:val="009133AE"/>
    <w:rsid w:val="00915BC2"/>
    <w:rsid w:val="00927179"/>
    <w:rsid w:val="0093612A"/>
    <w:rsid w:val="00945016"/>
    <w:rsid w:val="009510A2"/>
    <w:rsid w:val="00953C22"/>
    <w:rsid w:val="00957E35"/>
    <w:rsid w:val="00963558"/>
    <w:rsid w:val="0098555E"/>
    <w:rsid w:val="009A4F21"/>
    <w:rsid w:val="009B4E9D"/>
    <w:rsid w:val="009C069D"/>
    <w:rsid w:val="009C25F7"/>
    <w:rsid w:val="009C2763"/>
    <w:rsid w:val="009C541F"/>
    <w:rsid w:val="009C6687"/>
    <w:rsid w:val="009D2093"/>
    <w:rsid w:val="009D3FD4"/>
    <w:rsid w:val="009D66BE"/>
    <w:rsid w:val="009D7D6E"/>
    <w:rsid w:val="009D7DA3"/>
    <w:rsid w:val="009E6528"/>
    <w:rsid w:val="009F2BAA"/>
    <w:rsid w:val="009F4B31"/>
    <w:rsid w:val="009F50C4"/>
    <w:rsid w:val="00A2353D"/>
    <w:rsid w:val="00A316B9"/>
    <w:rsid w:val="00A31825"/>
    <w:rsid w:val="00A328F5"/>
    <w:rsid w:val="00A43A55"/>
    <w:rsid w:val="00A45904"/>
    <w:rsid w:val="00A534DD"/>
    <w:rsid w:val="00AB3CB9"/>
    <w:rsid w:val="00AC34BC"/>
    <w:rsid w:val="00AF14EE"/>
    <w:rsid w:val="00AF28DA"/>
    <w:rsid w:val="00AF67A5"/>
    <w:rsid w:val="00AF683A"/>
    <w:rsid w:val="00AF7B85"/>
    <w:rsid w:val="00B146DF"/>
    <w:rsid w:val="00B20C09"/>
    <w:rsid w:val="00B34145"/>
    <w:rsid w:val="00B501C0"/>
    <w:rsid w:val="00B56F74"/>
    <w:rsid w:val="00B65370"/>
    <w:rsid w:val="00B716B5"/>
    <w:rsid w:val="00B81C26"/>
    <w:rsid w:val="00B82138"/>
    <w:rsid w:val="00B94F19"/>
    <w:rsid w:val="00BA0960"/>
    <w:rsid w:val="00BB7ACF"/>
    <w:rsid w:val="00BC247E"/>
    <w:rsid w:val="00BC6DB9"/>
    <w:rsid w:val="00BE31D1"/>
    <w:rsid w:val="00BF052C"/>
    <w:rsid w:val="00C114AA"/>
    <w:rsid w:val="00C11EC0"/>
    <w:rsid w:val="00C15818"/>
    <w:rsid w:val="00C20C80"/>
    <w:rsid w:val="00C23953"/>
    <w:rsid w:val="00C256FC"/>
    <w:rsid w:val="00C266F9"/>
    <w:rsid w:val="00C354E2"/>
    <w:rsid w:val="00C57F6D"/>
    <w:rsid w:val="00C82A9C"/>
    <w:rsid w:val="00C978CB"/>
    <w:rsid w:val="00CA6994"/>
    <w:rsid w:val="00D04B61"/>
    <w:rsid w:val="00D134D6"/>
    <w:rsid w:val="00D26C3D"/>
    <w:rsid w:val="00D50950"/>
    <w:rsid w:val="00D53BE7"/>
    <w:rsid w:val="00D61271"/>
    <w:rsid w:val="00D67C56"/>
    <w:rsid w:val="00DA6E54"/>
    <w:rsid w:val="00DC0A8D"/>
    <w:rsid w:val="00DC281C"/>
    <w:rsid w:val="00DC7B0A"/>
    <w:rsid w:val="00DD2A75"/>
    <w:rsid w:val="00DD5C5B"/>
    <w:rsid w:val="00E13EF8"/>
    <w:rsid w:val="00E27369"/>
    <w:rsid w:val="00E35891"/>
    <w:rsid w:val="00E421DE"/>
    <w:rsid w:val="00E50805"/>
    <w:rsid w:val="00E5442C"/>
    <w:rsid w:val="00E54F26"/>
    <w:rsid w:val="00E65280"/>
    <w:rsid w:val="00E82236"/>
    <w:rsid w:val="00E959EA"/>
    <w:rsid w:val="00EA4762"/>
    <w:rsid w:val="00ED3E79"/>
    <w:rsid w:val="00EF6CBF"/>
    <w:rsid w:val="00F115D4"/>
    <w:rsid w:val="00F16470"/>
    <w:rsid w:val="00F27E13"/>
    <w:rsid w:val="00F4464A"/>
    <w:rsid w:val="00F53E7D"/>
    <w:rsid w:val="00F6424A"/>
    <w:rsid w:val="00F665D9"/>
    <w:rsid w:val="00F70097"/>
    <w:rsid w:val="00F70651"/>
    <w:rsid w:val="00FA4328"/>
    <w:rsid w:val="00FB3450"/>
    <w:rsid w:val="00FC1277"/>
    <w:rsid w:val="00FF19EA"/>
    <w:rsid w:val="00FF69EC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10FB5A4"/>
  <w15:docId w15:val="{EC680D65-BBAF-4BD3-AA5C-096C21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ldface PS" w:eastAsia="Times New Roman" w:hAnsi="Boldface P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74C0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927179"/>
    <w:pPr>
      <w:jc w:val="both"/>
      <w:outlineLvl w:val="0"/>
    </w:pPr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2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F28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F28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4B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27179"/>
    <w:rPr>
      <w:rFonts w:ascii="Century Gothic" w:hAnsi="Century Gothic" w:cs="Arial"/>
      <w:b/>
      <w:color w:val="215868" w:themeColor="accent5" w:themeShade="80"/>
      <w:sz w:val="22"/>
      <w:szCs w:val="22"/>
      <w:u w:val="single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452FF0"/>
    <w:rPr>
      <w:rFonts w:ascii="Times New Roman" w:hAnsi="Times New Roman"/>
    </w:rPr>
  </w:style>
  <w:style w:type="paragraph" w:customStyle="1" w:styleId="Default">
    <w:name w:val="Default"/>
    <w:rsid w:val="001048CA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4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7.png@01DBA96A.717BD51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Assurances</TermName>
          <TermId xmlns="http://schemas.microsoft.com/office/infopath/2007/PartnerControls">7d88ffb7-3465-4928-bbc0-e0a090a539be</TermId>
        </TermInfo>
      </Terms>
    </bc55faf6ddb4427ebc52233f5b894aa6>
    <TaxCatchAll xmlns="70f6830d-6c19-4cf0-a510-a134fba504a4">
      <Value>13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9C8FD4736549A6ED6E7F13B93060" ma:contentTypeVersion="5" ma:contentTypeDescription="Crée un document." ma:contentTypeScope="" ma:versionID="14cf58977f3bf18904972b74433c6e87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4B9F-FF63-44DD-A5F2-E68CF3868BF4}">
  <ds:schemaRefs>
    <ds:schemaRef ds:uri="http://schemas.microsoft.com/office/2006/metadata/properties"/>
    <ds:schemaRef ds:uri="http://schemas.microsoft.com/office/infopath/2007/PartnerControls"/>
    <ds:schemaRef ds:uri="70f6830d-6c19-4cf0-a510-a134fba504a4"/>
  </ds:schemaRefs>
</ds:datastoreItem>
</file>

<file path=customXml/itemProps2.xml><?xml version="1.0" encoding="utf-8"?>
<ds:datastoreItem xmlns:ds="http://schemas.openxmlformats.org/officeDocument/2006/customXml" ds:itemID="{A50748E6-49EF-4186-B7D8-AE31B125B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6CAE2-71C2-4CC9-ADF4-2AEA41165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2D746-D5D8-4982-877E-D8D3819D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10</Pages>
  <Words>2810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18235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subject>CENTRE HOSPITALIER BAGNOLS S/Cèze</dc:subject>
  <dc:creator>ACE</dc:creator>
  <dc:description>10/01/1996</dc:description>
  <cp:lastModifiedBy>OSSIBI Parfaite</cp:lastModifiedBy>
  <cp:revision>60</cp:revision>
  <cp:lastPrinted>2005-12-15T08:45:00Z</cp:lastPrinted>
  <dcterms:created xsi:type="dcterms:W3CDTF">2025-01-07T16:42:00Z</dcterms:created>
  <dcterms:modified xsi:type="dcterms:W3CDTF">2025-04-11T16:20:00Z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0x010100CFEC9C8FD4736549A6ED6E7F13B93060</vt:lpwstr>
  </property>
  <property fmtid="{D5CDD505-2E9C-101B-9397-08002B2CF9AE}" pid="3" name="Filiere">
    <vt:lpwstr>13;#Assurances|7d88ffb7-3465-4928-bbc0-e0a090a539be</vt:lpwstr>
  </property>
</Properties>
</file>